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8B" w:rsidRPr="009771CA" w:rsidRDefault="00E21F8B">
      <w:pPr>
        <w:pStyle w:val="Heading2"/>
        <w:jc w:val="center"/>
        <w:rPr>
          <w:b w:val="0"/>
          <w:sz w:val="22"/>
          <w:szCs w:val="22"/>
        </w:rPr>
      </w:pPr>
    </w:p>
    <w:p w:rsidR="00831527" w:rsidRPr="009771CA" w:rsidRDefault="00831527" w:rsidP="00831527"/>
    <w:p w:rsidR="00831527" w:rsidRPr="009771CA" w:rsidRDefault="00831527" w:rsidP="00831527"/>
    <w:p w:rsidR="00831527" w:rsidRPr="009771CA" w:rsidRDefault="000A05B8" w:rsidP="000A05B8">
      <w:pPr>
        <w:jc w:val="center"/>
      </w:pPr>
      <w:r>
        <w:rPr>
          <w:noProof/>
          <w:lang w:eastAsia="en-GB"/>
        </w:rPr>
        <w:drawing>
          <wp:inline distT="0" distB="0" distL="0" distR="0" wp14:anchorId="5E126E6A">
            <wp:extent cx="4438015" cy="12134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015" cy="1213485"/>
                    </a:xfrm>
                    <a:prstGeom prst="rect">
                      <a:avLst/>
                    </a:prstGeom>
                    <a:noFill/>
                  </pic:spPr>
                </pic:pic>
              </a:graphicData>
            </a:graphic>
          </wp:inline>
        </w:drawing>
      </w:r>
    </w:p>
    <w:p w:rsidR="00831527" w:rsidRPr="009771CA" w:rsidRDefault="00831527" w:rsidP="00831527"/>
    <w:p w:rsidR="00831527" w:rsidRPr="009771CA" w:rsidRDefault="00831527" w:rsidP="00831527"/>
    <w:p w:rsidR="00831527" w:rsidRPr="009771CA" w:rsidRDefault="00831527" w:rsidP="00831527"/>
    <w:p w:rsidR="000A05B8" w:rsidRPr="009771CA" w:rsidRDefault="000A05B8" w:rsidP="000A05B8">
      <w:pPr>
        <w:pStyle w:val="Heading2"/>
        <w:jc w:val="center"/>
        <w:rPr>
          <w:b w:val="0"/>
          <w:sz w:val="48"/>
          <w:szCs w:val="48"/>
          <w:u w:val="none"/>
        </w:rPr>
      </w:pPr>
      <w:r>
        <w:rPr>
          <w:b w:val="0"/>
          <w:sz w:val="48"/>
          <w:szCs w:val="48"/>
          <w:u w:val="none"/>
        </w:rPr>
        <w:t>Beacon Federation</w:t>
      </w:r>
      <w:r w:rsidRPr="009771CA">
        <w:rPr>
          <w:b w:val="0"/>
          <w:sz w:val="48"/>
          <w:szCs w:val="48"/>
          <w:u w:val="none"/>
        </w:rPr>
        <w:t xml:space="preserve"> Policy Document </w:t>
      </w:r>
    </w:p>
    <w:p w:rsidR="000A05B8" w:rsidRPr="009771CA" w:rsidRDefault="000A05B8" w:rsidP="000A05B8">
      <w:pPr>
        <w:pStyle w:val="Heading2"/>
        <w:jc w:val="center"/>
        <w:rPr>
          <w:b w:val="0"/>
          <w:sz w:val="48"/>
          <w:szCs w:val="48"/>
          <w:u w:val="none"/>
        </w:rPr>
      </w:pPr>
    </w:p>
    <w:p w:rsidR="000A05B8" w:rsidRDefault="000A05B8" w:rsidP="000A05B8">
      <w:pPr>
        <w:pStyle w:val="Heading2"/>
        <w:jc w:val="center"/>
        <w:rPr>
          <w:sz w:val="48"/>
          <w:szCs w:val="48"/>
          <w:u w:val="none"/>
        </w:rPr>
      </w:pPr>
      <w:r>
        <w:rPr>
          <w:sz w:val="48"/>
          <w:szCs w:val="48"/>
          <w:u w:val="none"/>
        </w:rPr>
        <w:t>E-Safety</w:t>
      </w:r>
      <w:r w:rsidRPr="009771CA">
        <w:rPr>
          <w:sz w:val="48"/>
          <w:szCs w:val="48"/>
          <w:u w:val="none"/>
        </w:rPr>
        <w:t xml:space="preserve"> Policy</w:t>
      </w:r>
    </w:p>
    <w:p w:rsidR="000A05B8" w:rsidRPr="000A05B8" w:rsidRDefault="000A05B8" w:rsidP="000A05B8"/>
    <w:p w:rsidR="000A05B8" w:rsidRPr="006F60E0" w:rsidRDefault="000A05B8" w:rsidP="000A05B8"/>
    <w:p w:rsidR="000A05B8" w:rsidRPr="00501C89" w:rsidRDefault="000A05B8" w:rsidP="000A05B8">
      <w:pPr>
        <w:spacing w:after="200" w:line="276" w:lineRule="auto"/>
        <w:jc w:val="center"/>
        <w:rPr>
          <w:sz w:val="48"/>
          <w:szCs w:val="48"/>
        </w:rPr>
      </w:pPr>
    </w:p>
    <w:tbl>
      <w:tblPr>
        <w:tblpPr w:leftFromText="180" w:rightFromText="180" w:vertAnchor="page" w:horzAnchor="margin" w:tblpXSpec="center" w:tblpY="7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tblGrid>
      <w:tr w:rsidR="000A05B8" w:rsidRPr="004D0CB3" w:rsidTr="000A05B8">
        <w:trPr>
          <w:trHeight w:val="694"/>
        </w:trPr>
        <w:tc>
          <w:tcPr>
            <w:tcW w:w="2436" w:type="dxa"/>
            <w:shd w:val="clear" w:color="auto" w:fill="auto"/>
          </w:tcPr>
          <w:p w:rsidR="000A05B8" w:rsidRPr="004D0CB3" w:rsidRDefault="000A05B8" w:rsidP="000A05B8">
            <w:pPr>
              <w:jc w:val="center"/>
              <w:rPr>
                <w:sz w:val="32"/>
                <w:szCs w:val="32"/>
              </w:rPr>
            </w:pPr>
            <w:r w:rsidRPr="004D0CB3">
              <w:rPr>
                <w:sz w:val="32"/>
                <w:szCs w:val="32"/>
              </w:rPr>
              <w:t>Written / Updated</w:t>
            </w:r>
          </w:p>
        </w:tc>
        <w:tc>
          <w:tcPr>
            <w:tcW w:w="2436" w:type="dxa"/>
            <w:shd w:val="clear" w:color="auto" w:fill="auto"/>
          </w:tcPr>
          <w:p w:rsidR="000A05B8" w:rsidRPr="004D0CB3" w:rsidRDefault="000A05B8" w:rsidP="000A05B8">
            <w:pPr>
              <w:jc w:val="center"/>
              <w:rPr>
                <w:sz w:val="32"/>
                <w:szCs w:val="32"/>
              </w:rPr>
            </w:pPr>
            <w:r w:rsidRPr="004D0CB3">
              <w:rPr>
                <w:sz w:val="32"/>
                <w:szCs w:val="32"/>
              </w:rPr>
              <w:t>October 2019</w:t>
            </w:r>
          </w:p>
        </w:tc>
      </w:tr>
      <w:tr w:rsidR="000A05B8" w:rsidRPr="004D0CB3" w:rsidTr="000A05B8">
        <w:trPr>
          <w:trHeight w:val="665"/>
        </w:trPr>
        <w:tc>
          <w:tcPr>
            <w:tcW w:w="2436" w:type="dxa"/>
            <w:shd w:val="clear" w:color="auto" w:fill="auto"/>
          </w:tcPr>
          <w:p w:rsidR="000A05B8" w:rsidRPr="004D0CB3" w:rsidRDefault="000A05B8" w:rsidP="000A05B8">
            <w:pPr>
              <w:jc w:val="center"/>
              <w:rPr>
                <w:sz w:val="32"/>
                <w:szCs w:val="32"/>
              </w:rPr>
            </w:pPr>
            <w:r w:rsidRPr="004D0CB3">
              <w:rPr>
                <w:sz w:val="32"/>
                <w:szCs w:val="32"/>
              </w:rPr>
              <w:t>Approved by Governors</w:t>
            </w:r>
          </w:p>
        </w:tc>
        <w:tc>
          <w:tcPr>
            <w:tcW w:w="2436" w:type="dxa"/>
            <w:shd w:val="clear" w:color="auto" w:fill="auto"/>
          </w:tcPr>
          <w:p w:rsidR="000A05B8" w:rsidRPr="004D0CB3" w:rsidRDefault="000A05B8" w:rsidP="000A05B8">
            <w:pPr>
              <w:jc w:val="center"/>
              <w:rPr>
                <w:sz w:val="32"/>
                <w:szCs w:val="32"/>
              </w:rPr>
            </w:pPr>
            <w:r w:rsidRPr="004D0CB3">
              <w:rPr>
                <w:sz w:val="32"/>
                <w:szCs w:val="32"/>
              </w:rPr>
              <w:t>N/A</w:t>
            </w:r>
          </w:p>
        </w:tc>
      </w:tr>
      <w:tr w:rsidR="000A05B8" w:rsidRPr="004D0CB3" w:rsidTr="000A05B8">
        <w:trPr>
          <w:trHeight w:val="724"/>
        </w:trPr>
        <w:tc>
          <w:tcPr>
            <w:tcW w:w="2436" w:type="dxa"/>
            <w:shd w:val="clear" w:color="auto" w:fill="auto"/>
          </w:tcPr>
          <w:p w:rsidR="000A05B8" w:rsidRPr="004D0CB3" w:rsidRDefault="000A05B8" w:rsidP="000A05B8">
            <w:pPr>
              <w:jc w:val="center"/>
              <w:rPr>
                <w:sz w:val="32"/>
                <w:szCs w:val="32"/>
              </w:rPr>
            </w:pPr>
            <w:r w:rsidRPr="004D0CB3">
              <w:rPr>
                <w:sz w:val="32"/>
                <w:szCs w:val="32"/>
              </w:rPr>
              <w:t>Review date</w:t>
            </w:r>
          </w:p>
        </w:tc>
        <w:tc>
          <w:tcPr>
            <w:tcW w:w="2436" w:type="dxa"/>
            <w:shd w:val="clear" w:color="auto" w:fill="auto"/>
          </w:tcPr>
          <w:p w:rsidR="000A05B8" w:rsidRPr="004D0CB3" w:rsidRDefault="000A05B8" w:rsidP="000A05B8">
            <w:pPr>
              <w:jc w:val="center"/>
              <w:rPr>
                <w:sz w:val="32"/>
                <w:szCs w:val="32"/>
              </w:rPr>
            </w:pPr>
            <w:r w:rsidRPr="004D0CB3">
              <w:rPr>
                <w:sz w:val="32"/>
                <w:szCs w:val="32"/>
              </w:rPr>
              <w:t>October 2022</w:t>
            </w:r>
          </w:p>
        </w:tc>
      </w:tr>
    </w:tbl>
    <w:p w:rsidR="00C975E4" w:rsidRPr="009771CA" w:rsidRDefault="00C975E4">
      <w:pPr>
        <w:pStyle w:val="Heading2"/>
        <w:jc w:val="center"/>
        <w:rPr>
          <w:sz w:val="22"/>
          <w:szCs w:val="22"/>
          <w:u w:val="none"/>
        </w:rPr>
      </w:pPr>
    </w:p>
    <w:p w:rsidR="00C975E4" w:rsidRPr="009771CA" w:rsidRDefault="00C975E4">
      <w:pPr>
        <w:pStyle w:val="Heading2"/>
        <w:jc w:val="center"/>
        <w:rPr>
          <w:sz w:val="22"/>
          <w:szCs w:val="22"/>
          <w:u w:val="none"/>
        </w:rPr>
      </w:pPr>
    </w:p>
    <w:p w:rsidR="00831527" w:rsidRPr="009771CA" w:rsidRDefault="00831527" w:rsidP="00831527">
      <w:pPr>
        <w:jc w:val="center"/>
        <w:rPr>
          <w:sz w:val="22"/>
          <w:szCs w:val="22"/>
        </w:rPr>
      </w:pPr>
    </w:p>
    <w:p w:rsidR="00E21F8B" w:rsidRPr="009771CA" w:rsidRDefault="00E21F8B" w:rsidP="00831527">
      <w:pPr>
        <w:jc w:val="center"/>
        <w:rPr>
          <w:sz w:val="22"/>
          <w:szCs w:val="22"/>
        </w:rPr>
      </w:pPr>
    </w:p>
    <w:p w:rsidR="00831527" w:rsidRPr="009771CA" w:rsidRDefault="00831527" w:rsidP="00831527">
      <w:pPr>
        <w:rPr>
          <w:b/>
          <w:sz w:val="44"/>
          <w:szCs w:val="44"/>
          <w:u w:val="single"/>
        </w:rPr>
      </w:pPr>
    </w:p>
    <w:p w:rsidR="001C3195" w:rsidRDefault="001C3195" w:rsidP="001C3195">
      <w:pPr>
        <w:autoSpaceDE w:val="0"/>
        <w:autoSpaceDN w:val="0"/>
        <w:adjustRightInd w:val="0"/>
        <w:ind w:left="720"/>
        <w:jc w:val="both"/>
        <w:rPr>
          <w:rFonts w:ascii="Calibri" w:hAnsi="Calibri" w:cs="Calibri"/>
          <w:b/>
          <w:i/>
          <w:sz w:val="28"/>
          <w:szCs w:val="28"/>
          <w:lang w:eastAsia="en-GB"/>
        </w:rPr>
      </w:pPr>
    </w:p>
    <w:p w:rsidR="001C3195" w:rsidRPr="001C3195" w:rsidRDefault="001C3195" w:rsidP="001C3195">
      <w:pPr>
        <w:autoSpaceDE w:val="0"/>
        <w:autoSpaceDN w:val="0"/>
        <w:adjustRightInd w:val="0"/>
        <w:ind w:left="720"/>
        <w:jc w:val="both"/>
        <w:rPr>
          <w:rFonts w:ascii="Calibri" w:hAnsi="Calibri" w:cs="Calibri"/>
          <w:b/>
          <w:i/>
          <w:sz w:val="28"/>
          <w:szCs w:val="28"/>
          <w:lang w:eastAsia="en-GB"/>
        </w:rPr>
      </w:pPr>
      <w:r w:rsidRPr="001C3195">
        <w:rPr>
          <w:rFonts w:ascii="Calibri" w:hAnsi="Calibri" w:cs="Calibri"/>
          <w:b/>
          <w:i/>
          <w:sz w:val="28"/>
          <w:szCs w:val="28"/>
          <w:lang w:eastAsia="en-GB"/>
        </w:rPr>
        <w:t xml:space="preserve">NB – 2019-20 is a transitionary year for the Federation. This policy will be adopted gradually by all three schools over the course of the year with full implementation from September 2020. Not all elements of this policy will be seen consistently across the Federation until that date. </w:t>
      </w:r>
    </w:p>
    <w:p w:rsidR="002B3FD1" w:rsidRPr="009771CA" w:rsidRDefault="002B3FD1" w:rsidP="00831527">
      <w:pPr>
        <w:rPr>
          <w:b/>
          <w:sz w:val="44"/>
          <w:szCs w:val="44"/>
          <w:u w:val="single"/>
        </w:rPr>
      </w:pPr>
    </w:p>
    <w:p w:rsidR="002B3FD1" w:rsidRDefault="002B3FD1" w:rsidP="00831527">
      <w:pPr>
        <w:rPr>
          <w:b/>
          <w:sz w:val="44"/>
          <w:szCs w:val="44"/>
          <w:u w:val="single"/>
        </w:rPr>
      </w:pPr>
    </w:p>
    <w:p w:rsidR="000A05B8" w:rsidRDefault="000A05B8" w:rsidP="00831527">
      <w:pPr>
        <w:rPr>
          <w:b/>
          <w:sz w:val="44"/>
          <w:szCs w:val="44"/>
          <w:u w:val="single"/>
        </w:rPr>
      </w:pPr>
    </w:p>
    <w:p w:rsidR="000A05B8" w:rsidRDefault="000A05B8" w:rsidP="00831527">
      <w:pPr>
        <w:rPr>
          <w:b/>
          <w:sz w:val="44"/>
          <w:szCs w:val="44"/>
          <w:u w:val="single"/>
        </w:rPr>
      </w:pPr>
    </w:p>
    <w:p w:rsidR="000A05B8" w:rsidRDefault="000A05B8" w:rsidP="00831527">
      <w:pPr>
        <w:rPr>
          <w:b/>
          <w:sz w:val="44"/>
          <w:szCs w:val="44"/>
          <w:u w:val="single"/>
        </w:rPr>
      </w:pPr>
    </w:p>
    <w:p w:rsidR="000A05B8" w:rsidRDefault="000A05B8" w:rsidP="00831527">
      <w:pPr>
        <w:rPr>
          <w:b/>
          <w:sz w:val="44"/>
          <w:szCs w:val="44"/>
          <w:u w:val="single"/>
        </w:rPr>
      </w:pPr>
    </w:p>
    <w:p w:rsidR="000A05B8" w:rsidRDefault="000A05B8" w:rsidP="00831527">
      <w:pPr>
        <w:rPr>
          <w:b/>
          <w:sz w:val="44"/>
          <w:szCs w:val="44"/>
          <w:u w:val="single"/>
        </w:rPr>
      </w:pPr>
    </w:p>
    <w:p w:rsidR="000A05B8" w:rsidRDefault="000A05B8" w:rsidP="00831527">
      <w:pPr>
        <w:rPr>
          <w:b/>
          <w:sz w:val="44"/>
          <w:szCs w:val="44"/>
          <w:u w:val="single"/>
        </w:rPr>
      </w:pPr>
    </w:p>
    <w:p w:rsidR="00380CBC" w:rsidRPr="000A05B8" w:rsidRDefault="009226E3" w:rsidP="000A05B8">
      <w:pPr>
        <w:autoSpaceDE w:val="0"/>
        <w:autoSpaceDN w:val="0"/>
        <w:adjustRightInd w:val="0"/>
        <w:jc w:val="both"/>
        <w:rPr>
          <w:rFonts w:eastAsia="Calibri"/>
          <w:b/>
          <w:bCs/>
          <w:color w:val="000000"/>
          <w:sz w:val="26"/>
          <w:szCs w:val="26"/>
          <w:u w:val="single"/>
        </w:rPr>
      </w:pPr>
      <w:r w:rsidRPr="000A05B8">
        <w:rPr>
          <w:rFonts w:eastAsia="Calibri"/>
          <w:b/>
          <w:bCs/>
          <w:color w:val="000000"/>
          <w:sz w:val="26"/>
          <w:szCs w:val="26"/>
          <w:u w:val="single"/>
        </w:rPr>
        <w:lastRenderedPageBreak/>
        <w:t>Introduction</w:t>
      </w:r>
    </w:p>
    <w:p w:rsidR="007B1692" w:rsidRPr="000A05B8" w:rsidRDefault="007B1692" w:rsidP="000A05B8">
      <w:pPr>
        <w:autoSpaceDE w:val="0"/>
        <w:autoSpaceDN w:val="0"/>
        <w:adjustRightInd w:val="0"/>
        <w:jc w:val="both"/>
        <w:rPr>
          <w:rFonts w:eastAsia="Calibri"/>
          <w:b/>
          <w:bCs/>
          <w:color w:val="000000"/>
          <w:sz w:val="16"/>
          <w:szCs w:val="16"/>
        </w:rPr>
      </w:pPr>
    </w:p>
    <w:p w:rsidR="009226E3" w:rsidRPr="000A05B8" w:rsidRDefault="009226E3" w:rsidP="000A05B8">
      <w:pPr>
        <w:autoSpaceDE w:val="0"/>
        <w:autoSpaceDN w:val="0"/>
        <w:adjustRightInd w:val="0"/>
        <w:jc w:val="both"/>
        <w:rPr>
          <w:rFonts w:eastAsia="Calibri"/>
          <w:bCs/>
          <w:color w:val="000000"/>
          <w:sz w:val="26"/>
          <w:szCs w:val="26"/>
        </w:rPr>
      </w:pPr>
      <w:r w:rsidRPr="000A05B8">
        <w:rPr>
          <w:rFonts w:eastAsia="Calibri"/>
          <w:bCs/>
          <w:color w:val="000000"/>
          <w:sz w:val="26"/>
          <w:szCs w:val="26"/>
        </w:rPr>
        <w:t xml:space="preserve">At </w:t>
      </w:r>
      <w:r w:rsidR="000A05B8" w:rsidRPr="000A05B8">
        <w:rPr>
          <w:rFonts w:eastAsia="Calibri"/>
          <w:bCs/>
          <w:color w:val="000000"/>
          <w:sz w:val="26"/>
          <w:szCs w:val="26"/>
        </w:rPr>
        <w:t>The Beacon Federation</w:t>
      </w:r>
      <w:r w:rsidRPr="000A05B8">
        <w:rPr>
          <w:rFonts w:eastAsia="Calibri"/>
          <w:bCs/>
          <w:color w:val="000000"/>
          <w:sz w:val="26"/>
          <w:szCs w:val="26"/>
        </w:rPr>
        <w:t>, we recognise that the internet is an essential resource to support teaching and learning and is a part of the statutory curriculum and a necessary tool for both staff and pupils. As such, we are committed to ensuring that children learn how to use Computers, ICT and modern technologies safely so that they:</w:t>
      </w:r>
    </w:p>
    <w:p w:rsidR="000A05B8" w:rsidRPr="000A05B8" w:rsidRDefault="000A05B8" w:rsidP="000A05B8">
      <w:pPr>
        <w:autoSpaceDE w:val="0"/>
        <w:autoSpaceDN w:val="0"/>
        <w:adjustRightInd w:val="0"/>
        <w:jc w:val="both"/>
        <w:rPr>
          <w:rFonts w:eastAsia="Calibri"/>
          <w:bCs/>
          <w:color w:val="000000"/>
          <w:sz w:val="26"/>
          <w:szCs w:val="26"/>
        </w:rPr>
      </w:pPr>
    </w:p>
    <w:p w:rsidR="009226E3" w:rsidRPr="000A05B8" w:rsidRDefault="009226E3" w:rsidP="000A05B8">
      <w:pPr>
        <w:numPr>
          <w:ilvl w:val="0"/>
          <w:numId w:val="31"/>
        </w:numPr>
        <w:autoSpaceDE w:val="0"/>
        <w:autoSpaceDN w:val="0"/>
        <w:adjustRightInd w:val="0"/>
        <w:jc w:val="both"/>
        <w:rPr>
          <w:rFonts w:eastAsia="Calibri"/>
          <w:bCs/>
          <w:color w:val="000000"/>
          <w:sz w:val="26"/>
          <w:szCs w:val="26"/>
        </w:rPr>
      </w:pPr>
      <w:r w:rsidRPr="000A05B8">
        <w:rPr>
          <w:rFonts w:eastAsia="Calibri"/>
          <w:bCs/>
          <w:color w:val="000000"/>
          <w:sz w:val="26"/>
          <w:szCs w:val="26"/>
        </w:rPr>
        <w:t>Are able to use ICT safely to support their learning both at school and home.</w:t>
      </w:r>
    </w:p>
    <w:p w:rsidR="009226E3" w:rsidRPr="000A05B8" w:rsidRDefault="009226E3" w:rsidP="000A05B8">
      <w:pPr>
        <w:numPr>
          <w:ilvl w:val="0"/>
          <w:numId w:val="31"/>
        </w:numPr>
        <w:autoSpaceDE w:val="0"/>
        <w:autoSpaceDN w:val="0"/>
        <w:adjustRightInd w:val="0"/>
        <w:jc w:val="both"/>
        <w:rPr>
          <w:rFonts w:eastAsia="Calibri"/>
          <w:bCs/>
          <w:color w:val="000000"/>
          <w:sz w:val="26"/>
          <w:szCs w:val="26"/>
        </w:rPr>
      </w:pPr>
      <w:r w:rsidRPr="000A05B8">
        <w:rPr>
          <w:rFonts w:eastAsia="Calibri"/>
          <w:bCs/>
          <w:color w:val="000000"/>
          <w:sz w:val="26"/>
          <w:szCs w:val="26"/>
        </w:rPr>
        <w:t xml:space="preserve">Use ICT as a tool for communication </w:t>
      </w:r>
      <w:r w:rsidR="00D91934" w:rsidRPr="000A05B8">
        <w:rPr>
          <w:rFonts w:eastAsia="Calibri"/>
          <w:bCs/>
          <w:color w:val="000000"/>
          <w:sz w:val="26"/>
          <w:szCs w:val="26"/>
        </w:rPr>
        <w:t>and understand how to do so in a safe manner.</w:t>
      </w:r>
    </w:p>
    <w:p w:rsidR="00D91934" w:rsidRPr="000A05B8" w:rsidRDefault="00D91934" w:rsidP="000A05B8">
      <w:pPr>
        <w:numPr>
          <w:ilvl w:val="0"/>
          <w:numId w:val="31"/>
        </w:numPr>
        <w:autoSpaceDE w:val="0"/>
        <w:autoSpaceDN w:val="0"/>
        <w:adjustRightInd w:val="0"/>
        <w:jc w:val="both"/>
        <w:rPr>
          <w:rFonts w:eastAsia="Calibri"/>
          <w:bCs/>
          <w:color w:val="000000"/>
          <w:sz w:val="26"/>
          <w:szCs w:val="26"/>
        </w:rPr>
      </w:pPr>
      <w:r w:rsidRPr="000A05B8">
        <w:rPr>
          <w:rFonts w:eastAsia="Calibri"/>
          <w:bCs/>
          <w:color w:val="000000"/>
          <w:sz w:val="26"/>
          <w:szCs w:val="26"/>
        </w:rPr>
        <w:t>Understand the dangers of online communication and know what to do if they feel unsafe when using ICT technology.</w:t>
      </w:r>
    </w:p>
    <w:p w:rsidR="00D91934" w:rsidRPr="000A05B8" w:rsidRDefault="00D91934" w:rsidP="000A05B8">
      <w:pPr>
        <w:numPr>
          <w:ilvl w:val="0"/>
          <w:numId w:val="31"/>
        </w:numPr>
        <w:autoSpaceDE w:val="0"/>
        <w:autoSpaceDN w:val="0"/>
        <w:adjustRightInd w:val="0"/>
        <w:jc w:val="both"/>
        <w:rPr>
          <w:rFonts w:eastAsia="Calibri"/>
          <w:bCs/>
          <w:color w:val="000000"/>
          <w:sz w:val="26"/>
          <w:szCs w:val="26"/>
        </w:rPr>
      </w:pPr>
      <w:r w:rsidRPr="000A05B8">
        <w:rPr>
          <w:rFonts w:eastAsia="Calibri"/>
          <w:bCs/>
          <w:color w:val="000000"/>
          <w:sz w:val="26"/>
          <w:szCs w:val="26"/>
        </w:rPr>
        <w:t>Are prepared for the constant changes in the world of technology and understand how to use all new and emerging technologies safely.</w:t>
      </w:r>
    </w:p>
    <w:p w:rsidR="00D91934" w:rsidRPr="000A05B8" w:rsidRDefault="00D91934" w:rsidP="000A05B8">
      <w:pPr>
        <w:autoSpaceDE w:val="0"/>
        <w:autoSpaceDN w:val="0"/>
        <w:adjustRightInd w:val="0"/>
        <w:jc w:val="both"/>
        <w:rPr>
          <w:rFonts w:eastAsia="Calibri"/>
          <w:bCs/>
          <w:color w:val="000000"/>
          <w:sz w:val="26"/>
          <w:szCs w:val="26"/>
        </w:rPr>
      </w:pPr>
    </w:p>
    <w:p w:rsidR="00C37109" w:rsidRPr="000A05B8" w:rsidRDefault="00D91934" w:rsidP="000A05B8">
      <w:pPr>
        <w:autoSpaceDE w:val="0"/>
        <w:autoSpaceDN w:val="0"/>
        <w:adjustRightInd w:val="0"/>
        <w:jc w:val="both"/>
        <w:rPr>
          <w:rFonts w:eastAsia="Calibri"/>
          <w:bCs/>
          <w:color w:val="000000"/>
          <w:sz w:val="26"/>
          <w:szCs w:val="26"/>
        </w:rPr>
      </w:pPr>
      <w:r w:rsidRPr="000A05B8">
        <w:rPr>
          <w:rFonts w:eastAsia="Calibri"/>
          <w:bCs/>
          <w:color w:val="000000"/>
          <w:sz w:val="26"/>
          <w:szCs w:val="26"/>
        </w:rPr>
        <w:t xml:space="preserve">This policy outlines the steps taken by </w:t>
      </w:r>
      <w:r w:rsidR="000A05B8" w:rsidRPr="000A05B8">
        <w:rPr>
          <w:rFonts w:eastAsia="Calibri"/>
          <w:bCs/>
          <w:color w:val="000000"/>
          <w:sz w:val="26"/>
          <w:szCs w:val="26"/>
        </w:rPr>
        <w:t>The Beacon Federation</w:t>
      </w:r>
      <w:r w:rsidRPr="000A05B8">
        <w:rPr>
          <w:rFonts w:eastAsia="Calibri"/>
          <w:bCs/>
          <w:color w:val="000000"/>
          <w:sz w:val="26"/>
          <w:szCs w:val="26"/>
        </w:rPr>
        <w:t xml:space="preserve"> to ensure safe internet use by its pupils in s</w:t>
      </w:r>
      <w:r w:rsidR="00C37109" w:rsidRPr="000A05B8">
        <w:rPr>
          <w:rFonts w:eastAsia="Calibri"/>
          <w:bCs/>
          <w:color w:val="000000"/>
          <w:sz w:val="26"/>
          <w:szCs w:val="26"/>
        </w:rPr>
        <w:t>chool</w:t>
      </w:r>
      <w:r w:rsidRPr="000A05B8">
        <w:rPr>
          <w:rFonts w:eastAsia="Calibri"/>
          <w:bCs/>
          <w:color w:val="000000"/>
          <w:sz w:val="26"/>
          <w:szCs w:val="26"/>
        </w:rPr>
        <w:t>, but the school</w:t>
      </w:r>
      <w:r w:rsidR="000A05B8" w:rsidRPr="000A05B8">
        <w:rPr>
          <w:rFonts w:eastAsia="Calibri"/>
          <w:bCs/>
          <w:color w:val="000000"/>
          <w:sz w:val="26"/>
          <w:szCs w:val="26"/>
        </w:rPr>
        <w:t>s also proactively encourage</w:t>
      </w:r>
      <w:r w:rsidRPr="000A05B8">
        <w:rPr>
          <w:rFonts w:eastAsia="Calibri"/>
          <w:bCs/>
          <w:color w:val="000000"/>
          <w:sz w:val="26"/>
          <w:szCs w:val="26"/>
        </w:rPr>
        <w:t xml:space="preserve"> children to develop a </w:t>
      </w:r>
      <w:r w:rsidR="00C37109" w:rsidRPr="000A05B8">
        <w:rPr>
          <w:rFonts w:eastAsia="Calibri"/>
          <w:bCs/>
          <w:color w:val="000000"/>
          <w:sz w:val="26"/>
          <w:szCs w:val="26"/>
        </w:rPr>
        <w:t>safe approach to ICT use and communication outside of its confines.</w:t>
      </w:r>
    </w:p>
    <w:p w:rsidR="00C37109" w:rsidRPr="000A05B8" w:rsidRDefault="00C37109" w:rsidP="000A05B8">
      <w:pPr>
        <w:autoSpaceDE w:val="0"/>
        <w:autoSpaceDN w:val="0"/>
        <w:adjustRightInd w:val="0"/>
        <w:jc w:val="both"/>
        <w:rPr>
          <w:rFonts w:eastAsia="Calibri"/>
          <w:bCs/>
          <w:color w:val="000000"/>
          <w:sz w:val="26"/>
          <w:szCs w:val="26"/>
        </w:rPr>
      </w:pPr>
    </w:p>
    <w:p w:rsidR="00D91934" w:rsidRPr="000A05B8" w:rsidRDefault="00C37109" w:rsidP="000A05B8">
      <w:pPr>
        <w:autoSpaceDE w:val="0"/>
        <w:autoSpaceDN w:val="0"/>
        <w:adjustRightInd w:val="0"/>
        <w:jc w:val="both"/>
        <w:rPr>
          <w:rFonts w:eastAsia="Calibri"/>
          <w:b/>
          <w:bCs/>
          <w:color w:val="000000"/>
          <w:sz w:val="26"/>
          <w:szCs w:val="26"/>
          <w:u w:val="single"/>
        </w:rPr>
      </w:pPr>
      <w:r w:rsidRPr="000A05B8">
        <w:rPr>
          <w:rFonts w:eastAsia="Calibri"/>
          <w:b/>
          <w:bCs/>
          <w:color w:val="000000"/>
          <w:sz w:val="26"/>
          <w:szCs w:val="26"/>
          <w:u w:val="single"/>
        </w:rPr>
        <w:t>The Law</w:t>
      </w:r>
      <w:r w:rsidR="00D91934" w:rsidRPr="000A05B8">
        <w:rPr>
          <w:rFonts w:eastAsia="Calibri"/>
          <w:b/>
          <w:bCs/>
          <w:color w:val="000000"/>
          <w:sz w:val="26"/>
          <w:szCs w:val="26"/>
          <w:u w:val="single"/>
        </w:rPr>
        <w:t xml:space="preserve"> </w:t>
      </w:r>
    </w:p>
    <w:p w:rsidR="007B1692" w:rsidRPr="000A05B8" w:rsidRDefault="007B1692" w:rsidP="000A05B8">
      <w:pPr>
        <w:autoSpaceDE w:val="0"/>
        <w:autoSpaceDN w:val="0"/>
        <w:adjustRightInd w:val="0"/>
        <w:jc w:val="both"/>
        <w:rPr>
          <w:rFonts w:eastAsia="Calibri"/>
          <w:b/>
          <w:bCs/>
          <w:color w:val="000000"/>
          <w:sz w:val="16"/>
          <w:szCs w:val="16"/>
        </w:rPr>
      </w:pPr>
    </w:p>
    <w:p w:rsidR="00C37109" w:rsidRPr="000A05B8" w:rsidRDefault="00C37109" w:rsidP="000A05B8">
      <w:pPr>
        <w:autoSpaceDE w:val="0"/>
        <w:autoSpaceDN w:val="0"/>
        <w:adjustRightInd w:val="0"/>
        <w:jc w:val="both"/>
        <w:rPr>
          <w:color w:val="000000"/>
          <w:sz w:val="26"/>
          <w:szCs w:val="26"/>
          <w:lang w:eastAsia="en-GB"/>
        </w:rPr>
      </w:pPr>
      <w:r w:rsidRPr="000A05B8">
        <w:rPr>
          <w:rFonts w:eastAsia="Calibri"/>
          <w:bCs/>
          <w:color w:val="000000"/>
          <w:sz w:val="26"/>
          <w:szCs w:val="26"/>
        </w:rPr>
        <w:t xml:space="preserve">The e-safety policy has been written by </w:t>
      </w:r>
      <w:r w:rsidR="000A05B8" w:rsidRPr="000A05B8">
        <w:rPr>
          <w:rFonts w:eastAsia="Calibri"/>
          <w:bCs/>
          <w:color w:val="000000"/>
          <w:sz w:val="26"/>
          <w:szCs w:val="26"/>
        </w:rPr>
        <w:t>The Beacon Federation</w:t>
      </w:r>
      <w:r w:rsidRPr="000A05B8">
        <w:rPr>
          <w:rFonts w:eastAsia="Calibri"/>
          <w:bCs/>
          <w:color w:val="000000"/>
          <w:sz w:val="26"/>
          <w:szCs w:val="26"/>
        </w:rPr>
        <w:t xml:space="preserve"> using government guidance. However, as </w:t>
      </w:r>
      <w:r w:rsidRPr="000A05B8">
        <w:rPr>
          <w:color w:val="000000"/>
          <w:sz w:val="26"/>
          <w:szCs w:val="26"/>
          <w:lang w:eastAsia="en-GB"/>
        </w:rPr>
        <w:t>legislation is often amended and new regulations introduced, references</w:t>
      </w:r>
      <w:r w:rsidRPr="000A05B8">
        <w:rPr>
          <w:rFonts w:eastAsia="Calibri"/>
          <w:bCs/>
          <w:color w:val="000000"/>
          <w:sz w:val="26"/>
          <w:szCs w:val="26"/>
        </w:rPr>
        <w:t xml:space="preserve"> </w:t>
      </w:r>
      <w:r w:rsidRPr="000A05B8">
        <w:rPr>
          <w:color w:val="000000"/>
          <w:sz w:val="26"/>
          <w:szCs w:val="26"/>
          <w:lang w:eastAsia="en-GB"/>
        </w:rPr>
        <w:t>made in this policy may be superseded. For an up to date list of legislation</w:t>
      </w:r>
      <w:r w:rsidRPr="000A05B8">
        <w:rPr>
          <w:rFonts w:eastAsia="Calibri"/>
          <w:bCs/>
          <w:color w:val="000000"/>
          <w:sz w:val="26"/>
          <w:szCs w:val="26"/>
        </w:rPr>
        <w:t xml:space="preserve"> </w:t>
      </w:r>
      <w:r w:rsidRPr="000A05B8">
        <w:rPr>
          <w:color w:val="000000"/>
          <w:sz w:val="26"/>
          <w:szCs w:val="26"/>
          <w:lang w:eastAsia="en-GB"/>
        </w:rPr>
        <w:t>applying to schools please refer to the Department for Education website at:</w:t>
      </w:r>
      <w:r w:rsidR="000A05B8" w:rsidRPr="000A05B8">
        <w:rPr>
          <w:color w:val="000000"/>
          <w:sz w:val="26"/>
          <w:szCs w:val="26"/>
          <w:lang w:eastAsia="en-GB"/>
        </w:rPr>
        <w:t xml:space="preserve"> </w:t>
      </w:r>
      <w:hyperlink r:id="rId8" w:history="1">
        <w:r w:rsidR="00BC031C" w:rsidRPr="000A05B8">
          <w:rPr>
            <w:rStyle w:val="Hyperlink"/>
            <w:sz w:val="26"/>
            <w:szCs w:val="26"/>
            <w:lang w:eastAsia="en-GB"/>
          </w:rPr>
          <w:t>www.education.gov.uk/schools</w:t>
        </w:r>
      </w:hyperlink>
      <w:r w:rsidRPr="000A05B8">
        <w:rPr>
          <w:color w:val="000000"/>
          <w:sz w:val="26"/>
          <w:szCs w:val="26"/>
          <w:lang w:eastAsia="en-GB"/>
        </w:rPr>
        <w:t>.</w:t>
      </w:r>
    </w:p>
    <w:p w:rsidR="00BC031C" w:rsidRPr="000A05B8" w:rsidRDefault="00BC031C" w:rsidP="000A05B8">
      <w:pPr>
        <w:autoSpaceDE w:val="0"/>
        <w:autoSpaceDN w:val="0"/>
        <w:adjustRightInd w:val="0"/>
        <w:jc w:val="both"/>
        <w:rPr>
          <w:rFonts w:eastAsia="Calibri"/>
          <w:bCs/>
          <w:sz w:val="26"/>
          <w:szCs w:val="26"/>
        </w:rPr>
      </w:pPr>
    </w:p>
    <w:p w:rsidR="00380CBC" w:rsidRPr="000A05B8" w:rsidRDefault="00BC031C" w:rsidP="000A05B8">
      <w:pPr>
        <w:autoSpaceDE w:val="0"/>
        <w:autoSpaceDN w:val="0"/>
        <w:adjustRightInd w:val="0"/>
        <w:jc w:val="both"/>
        <w:rPr>
          <w:rFonts w:eastAsia="Calibri"/>
          <w:b/>
          <w:color w:val="000000"/>
          <w:sz w:val="26"/>
          <w:szCs w:val="26"/>
          <w:u w:val="single"/>
        </w:rPr>
      </w:pPr>
      <w:r w:rsidRPr="000A05B8">
        <w:rPr>
          <w:rFonts w:eastAsia="Calibri"/>
          <w:b/>
          <w:color w:val="000000"/>
          <w:sz w:val="26"/>
          <w:szCs w:val="26"/>
          <w:u w:val="single"/>
        </w:rPr>
        <w:t>Roles and Responsibilities</w:t>
      </w:r>
    </w:p>
    <w:p w:rsidR="007B1692" w:rsidRPr="000A05B8" w:rsidRDefault="000A05B8" w:rsidP="000A05B8">
      <w:pPr>
        <w:tabs>
          <w:tab w:val="left" w:pos="7860"/>
        </w:tabs>
        <w:autoSpaceDE w:val="0"/>
        <w:autoSpaceDN w:val="0"/>
        <w:adjustRightInd w:val="0"/>
        <w:jc w:val="both"/>
        <w:rPr>
          <w:rFonts w:eastAsia="Calibri"/>
          <w:b/>
          <w:color w:val="000000"/>
          <w:sz w:val="26"/>
          <w:szCs w:val="26"/>
        </w:rPr>
      </w:pPr>
      <w:r w:rsidRPr="000A05B8">
        <w:rPr>
          <w:rFonts w:eastAsia="Calibri"/>
          <w:b/>
          <w:color w:val="000000"/>
          <w:sz w:val="26"/>
          <w:szCs w:val="26"/>
        </w:rPr>
        <w:tab/>
      </w:r>
    </w:p>
    <w:p w:rsidR="000A05B8" w:rsidRPr="000A05B8" w:rsidRDefault="00BC031C" w:rsidP="000A05B8">
      <w:pPr>
        <w:autoSpaceDE w:val="0"/>
        <w:autoSpaceDN w:val="0"/>
        <w:adjustRightInd w:val="0"/>
        <w:jc w:val="both"/>
        <w:rPr>
          <w:rFonts w:eastAsia="Calibri"/>
          <w:color w:val="000000"/>
          <w:sz w:val="26"/>
          <w:szCs w:val="26"/>
        </w:rPr>
      </w:pPr>
      <w:r w:rsidRPr="000A05B8">
        <w:rPr>
          <w:rFonts w:eastAsia="Calibri"/>
          <w:color w:val="000000"/>
          <w:sz w:val="26"/>
          <w:szCs w:val="26"/>
        </w:rPr>
        <w:t xml:space="preserve">E-safety is an important aspect of </w:t>
      </w:r>
      <w:r w:rsidR="000A05B8" w:rsidRPr="000A05B8">
        <w:rPr>
          <w:rFonts w:eastAsia="Calibri"/>
          <w:color w:val="000000"/>
          <w:sz w:val="26"/>
          <w:szCs w:val="26"/>
        </w:rPr>
        <w:t>Safeguarding</w:t>
      </w:r>
      <w:r w:rsidRPr="000A05B8">
        <w:rPr>
          <w:rFonts w:eastAsia="Calibri"/>
          <w:color w:val="000000"/>
          <w:sz w:val="26"/>
          <w:szCs w:val="26"/>
        </w:rPr>
        <w:t xml:space="preserve">. As such, the </w:t>
      </w:r>
      <w:r w:rsidR="000A05B8" w:rsidRPr="000A05B8">
        <w:rPr>
          <w:rFonts w:eastAsia="Calibri"/>
          <w:color w:val="000000"/>
          <w:sz w:val="26"/>
          <w:szCs w:val="26"/>
        </w:rPr>
        <w:t>Executive Head</w:t>
      </w:r>
      <w:r w:rsidRPr="000A05B8">
        <w:rPr>
          <w:rFonts w:eastAsia="Calibri"/>
          <w:color w:val="000000"/>
          <w:sz w:val="26"/>
          <w:szCs w:val="26"/>
        </w:rPr>
        <w:t xml:space="preserve">teacher and governors have the ultimate responsibility to ensure that that the policy and practices are embedded and monitored. </w:t>
      </w:r>
    </w:p>
    <w:p w:rsidR="000A05B8" w:rsidRPr="000A05B8" w:rsidRDefault="000A05B8" w:rsidP="000A05B8">
      <w:pPr>
        <w:autoSpaceDE w:val="0"/>
        <w:autoSpaceDN w:val="0"/>
        <w:adjustRightInd w:val="0"/>
        <w:jc w:val="both"/>
        <w:rPr>
          <w:rFonts w:eastAsia="Calibri"/>
          <w:color w:val="000000"/>
          <w:sz w:val="26"/>
          <w:szCs w:val="26"/>
        </w:rPr>
      </w:pPr>
    </w:p>
    <w:p w:rsidR="000A05B8" w:rsidRPr="00317E99" w:rsidRDefault="00BC031C" w:rsidP="000A05B8">
      <w:pPr>
        <w:autoSpaceDE w:val="0"/>
        <w:autoSpaceDN w:val="0"/>
        <w:adjustRightInd w:val="0"/>
        <w:jc w:val="both"/>
        <w:rPr>
          <w:rFonts w:eastAsia="Calibri"/>
          <w:b/>
          <w:color w:val="000000"/>
          <w:sz w:val="26"/>
          <w:szCs w:val="26"/>
        </w:rPr>
      </w:pPr>
      <w:r w:rsidRPr="00317E99">
        <w:rPr>
          <w:rFonts w:eastAsia="Calibri"/>
          <w:b/>
          <w:color w:val="000000"/>
          <w:sz w:val="26"/>
          <w:szCs w:val="26"/>
        </w:rPr>
        <w:t xml:space="preserve">The </w:t>
      </w:r>
      <w:r w:rsidR="00317E99" w:rsidRPr="00317E99">
        <w:rPr>
          <w:rFonts w:eastAsia="Calibri"/>
          <w:b/>
          <w:color w:val="000000"/>
          <w:sz w:val="26"/>
          <w:szCs w:val="26"/>
        </w:rPr>
        <w:t xml:space="preserve">Governors and </w:t>
      </w:r>
      <w:r w:rsidR="000A05B8" w:rsidRPr="00317E99">
        <w:rPr>
          <w:rFonts w:eastAsia="Calibri"/>
          <w:b/>
          <w:color w:val="000000"/>
          <w:sz w:val="26"/>
          <w:szCs w:val="26"/>
        </w:rPr>
        <w:t>Executive Headteacher</w:t>
      </w:r>
      <w:r w:rsidRPr="00317E99">
        <w:rPr>
          <w:rFonts w:eastAsia="Calibri"/>
          <w:b/>
          <w:color w:val="000000"/>
          <w:sz w:val="26"/>
          <w:szCs w:val="26"/>
        </w:rPr>
        <w:t xml:space="preserve"> </w:t>
      </w:r>
      <w:r w:rsidR="000A05B8" w:rsidRPr="00317E99">
        <w:rPr>
          <w:rFonts w:eastAsia="Calibri"/>
          <w:b/>
          <w:color w:val="000000"/>
          <w:sz w:val="26"/>
          <w:szCs w:val="26"/>
        </w:rPr>
        <w:t>will:</w:t>
      </w:r>
    </w:p>
    <w:p w:rsidR="000A05B8" w:rsidRDefault="000A05B8" w:rsidP="00CC0D56">
      <w:pPr>
        <w:pStyle w:val="ListParagraph"/>
        <w:numPr>
          <w:ilvl w:val="0"/>
          <w:numId w:val="32"/>
        </w:numPr>
        <w:autoSpaceDE w:val="0"/>
        <w:autoSpaceDN w:val="0"/>
        <w:adjustRightInd w:val="0"/>
        <w:jc w:val="both"/>
        <w:rPr>
          <w:rFonts w:eastAsia="Calibri"/>
          <w:color w:val="000000"/>
          <w:sz w:val="26"/>
          <w:szCs w:val="26"/>
        </w:rPr>
      </w:pPr>
      <w:r w:rsidRPr="000A05B8">
        <w:rPr>
          <w:rFonts w:eastAsia="Calibri"/>
          <w:color w:val="000000"/>
          <w:sz w:val="26"/>
          <w:szCs w:val="26"/>
        </w:rPr>
        <w:t xml:space="preserve">Ensure </w:t>
      </w:r>
      <w:r>
        <w:rPr>
          <w:rFonts w:eastAsia="Calibri"/>
          <w:color w:val="000000"/>
          <w:sz w:val="26"/>
          <w:szCs w:val="26"/>
        </w:rPr>
        <w:t>that the E-Safety P</w:t>
      </w:r>
      <w:r w:rsidRPr="000A05B8">
        <w:rPr>
          <w:rFonts w:eastAsia="Calibri"/>
          <w:color w:val="000000"/>
          <w:sz w:val="26"/>
          <w:szCs w:val="26"/>
        </w:rPr>
        <w:t>olicy is implemented, communicated and monitored.</w:t>
      </w:r>
    </w:p>
    <w:p w:rsidR="000A05B8" w:rsidRPr="000A05B8" w:rsidRDefault="000A05B8" w:rsidP="000A05B8">
      <w:pPr>
        <w:numPr>
          <w:ilvl w:val="0"/>
          <w:numId w:val="32"/>
        </w:numPr>
        <w:autoSpaceDE w:val="0"/>
        <w:autoSpaceDN w:val="0"/>
        <w:adjustRightInd w:val="0"/>
        <w:jc w:val="both"/>
        <w:rPr>
          <w:rFonts w:eastAsia="Calibri"/>
          <w:color w:val="000000"/>
          <w:sz w:val="26"/>
          <w:szCs w:val="26"/>
        </w:rPr>
      </w:pPr>
      <w:r w:rsidRPr="000A05B8">
        <w:rPr>
          <w:rFonts w:eastAsia="Calibri"/>
          <w:color w:val="000000"/>
          <w:sz w:val="26"/>
          <w:szCs w:val="26"/>
        </w:rPr>
        <w:t xml:space="preserve">Ensure that </w:t>
      </w:r>
      <w:r>
        <w:rPr>
          <w:rFonts w:eastAsia="Calibri"/>
          <w:color w:val="000000"/>
          <w:sz w:val="26"/>
          <w:szCs w:val="26"/>
        </w:rPr>
        <w:t>a Computing Policy outlining ICT</w:t>
      </w:r>
      <w:r w:rsidR="00317E99">
        <w:rPr>
          <w:rFonts w:eastAsia="Calibri"/>
          <w:color w:val="000000"/>
          <w:sz w:val="26"/>
          <w:szCs w:val="26"/>
        </w:rPr>
        <w:t xml:space="preserve"> and e-safety as</w:t>
      </w:r>
      <w:r w:rsidRPr="000A05B8">
        <w:rPr>
          <w:rFonts w:eastAsia="Calibri"/>
          <w:color w:val="000000"/>
          <w:sz w:val="26"/>
          <w:szCs w:val="26"/>
        </w:rPr>
        <w:t xml:space="preserve"> integral part</w:t>
      </w:r>
      <w:r w:rsidR="00317E99">
        <w:rPr>
          <w:rFonts w:eastAsia="Calibri"/>
          <w:color w:val="000000"/>
          <w:sz w:val="26"/>
          <w:szCs w:val="26"/>
        </w:rPr>
        <w:t>s</w:t>
      </w:r>
      <w:r w:rsidRPr="000A05B8">
        <w:rPr>
          <w:rFonts w:eastAsia="Calibri"/>
          <w:color w:val="000000"/>
          <w:sz w:val="26"/>
          <w:szCs w:val="26"/>
        </w:rPr>
        <w:t xml:space="preserve"> of the </w:t>
      </w:r>
      <w:r w:rsidR="00317E99">
        <w:rPr>
          <w:rFonts w:eastAsia="Calibri"/>
          <w:color w:val="000000"/>
          <w:sz w:val="26"/>
          <w:szCs w:val="26"/>
        </w:rPr>
        <w:t>school</w:t>
      </w:r>
      <w:r w:rsidRPr="000A05B8">
        <w:rPr>
          <w:rFonts w:eastAsia="Calibri"/>
          <w:color w:val="000000"/>
          <w:sz w:val="26"/>
          <w:szCs w:val="26"/>
        </w:rPr>
        <w:t xml:space="preserve"> curriculum</w:t>
      </w:r>
      <w:r w:rsidR="00317E99">
        <w:rPr>
          <w:rFonts w:eastAsia="Calibri"/>
          <w:color w:val="000000"/>
          <w:sz w:val="26"/>
          <w:szCs w:val="26"/>
        </w:rPr>
        <w:t xml:space="preserve">, is </w:t>
      </w:r>
      <w:r w:rsidR="00317E99" w:rsidRPr="000A05B8">
        <w:rPr>
          <w:rFonts w:eastAsia="Calibri"/>
          <w:color w:val="000000"/>
          <w:sz w:val="26"/>
          <w:szCs w:val="26"/>
        </w:rPr>
        <w:t>implemented, communicated and monitored</w:t>
      </w:r>
      <w:r w:rsidRPr="000A05B8">
        <w:rPr>
          <w:rFonts w:eastAsia="Calibri"/>
          <w:color w:val="000000"/>
          <w:sz w:val="26"/>
          <w:szCs w:val="26"/>
        </w:rPr>
        <w:t>.</w:t>
      </w:r>
    </w:p>
    <w:p w:rsidR="00317E99" w:rsidRPr="00317E99" w:rsidRDefault="007B1692" w:rsidP="00BC4425">
      <w:pPr>
        <w:numPr>
          <w:ilvl w:val="0"/>
          <w:numId w:val="32"/>
        </w:numPr>
        <w:autoSpaceDE w:val="0"/>
        <w:autoSpaceDN w:val="0"/>
        <w:adjustRightInd w:val="0"/>
        <w:jc w:val="both"/>
        <w:rPr>
          <w:rFonts w:eastAsia="Calibri"/>
          <w:b/>
          <w:color w:val="000000"/>
          <w:sz w:val="26"/>
          <w:szCs w:val="26"/>
        </w:rPr>
      </w:pPr>
      <w:r w:rsidRPr="00317E99">
        <w:rPr>
          <w:rFonts w:eastAsia="Calibri"/>
          <w:color w:val="000000"/>
          <w:sz w:val="26"/>
          <w:szCs w:val="26"/>
        </w:rPr>
        <w:t>Ensure that the school has a sufficient filtering software to protect children from potentially damaging material.</w:t>
      </w:r>
    </w:p>
    <w:p w:rsidR="00317E99" w:rsidRPr="00317E99" w:rsidRDefault="00317E99" w:rsidP="00317E99">
      <w:pPr>
        <w:autoSpaceDE w:val="0"/>
        <w:autoSpaceDN w:val="0"/>
        <w:adjustRightInd w:val="0"/>
        <w:ind w:left="720"/>
        <w:jc w:val="both"/>
        <w:rPr>
          <w:rFonts w:eastAsia="Calibri"/>
          <w:b/>
          <w:color w:val="000000"/>
          <w:sz w:val="26"/>
          <w:szCs w:val="26"/>
        </w:rPr>
      </w:pPr>
    </w:p>
    <w:p w:rsidR="00BC031C" w:rsidRPr="00317E99" w:rsidRDefault="00317E99" w:rsidP="00317E99">
      <w:pPr>
        <w:autoSpaceDE w:val="0"/>
        <w:autoSpaceDN w:val="0"/>
        <w:adjustRightInd w:val="0"/>
        <w:jc w:val="both"/>
        <w:rPr>
          <w:rFonts w:eastAsia="Calibri"/>
          <w:b/>
          <w:color w:val="000000"/>
          <w:sz w:val="26"/>
          <w:szCs w:val="26"/>
        </w:rPr>
      </w:pPr>
      <w:r w:rsidRPr="00317E99">
        <w:rPr>
          <w:rFonts w:eastAsia="Calibri"/>
          <w:b/>
          <w:color w:val="000000"/>
          <w:sz w:val="26"/>
          <w:szCs w:val="26"/>
        </w:rPr>
        <w:t xml:space="preserve">The </w:t>
      </w:r>
      <w:r w:rsidR="000A05B8" w:rsidRPr="00317E99">
        <w:rPr>
          <w:rFonts w:eastAsia="Calibri"/>
          <w:b/>
          <w:color w:val="000000"/>
          <w:sz w:val="26"/>
          <w:szCs w:val="26"/>
        </w:rPr>
        <w:t>Designated Safeguarding Lead will:</w:t>
      </w:r>
    </w:p>
    <w:p w:rsidR="00026687" w:rsidRDefault="00317E99" w:rsidP="00317E99">
      <w:pPr>
        <w:numPr>
          <w:ilvl w:val="0"/>
          <w:numId w:val="32"/>
        </w:numPr>
        <w:autoSpaceDE w:val="0"/>
        <w:autoSpaceDN w:val="0"/>
        <w:adjustRightInd w:val="0"/>
        <w:jc w:val="both"/>
        <w:rPr>
          <w:rFonts w:eastAsia="Calibri"/>
          <w:color w:val="000000"/>
          <w:sz w:val="26"/>
          <w:szCs w:val="26"/>
        </w:rPr>
      </w:pPr>
      <w:r w:rsidRPr="000A05B8">
        <w:rPr>
          <w:rFonts w:eastAsia="Calibri"/>
          <w:color w:val="000000"/>
          <w:sz w:val="26"/>
          <w:szCs w:val="26"/>
        </w:rPr>
        <w:t>Ensure that all staff are trained on the aspects of e-safety periodically as part of safeguarding training.</w:t>
      </w:r>
      <w:r w:rsidR="00026687">
        <w:rPr>
          <w:rFonts w:eastAsia="Calibri"/>
          <w:color w:val="000000"/>
          <w:sz w:val="26"/>
          <w:szCs w:val="26"/>
        </w:rPr>
        <w:t xml:space="preserve"> </w:t>
      </w:r>
    </w:p>
    <w:p w:rsidR="00026687" w:rsidRPr="00026687" w:rsidRDefault="00026687" w:rsidP="00317E99">
      <w:pPr>
        <w:numPr>
          <w:ilvl w:val="0"/>
          <w:numId w:val="32"/>
        </w:numPr>
        <w:autoSpaceDE w:val="0"/>
        <w:autoSpaceDN w:val="0"/>
        <w:adjustRightInd w:val="0"/>
        <w:jc w:val="both"/>
        <w:rPr>
          <w:rFonts w:eastAsia="Calibri"/>
          <w:color w:val="000000"/>
          <w:sz w:val="26"/>
          <w:szCs w:val="26"/>
        </w:rPr>
      </w:pPr>
      <w:r>
        <w:rPr>
          <w:rFonts w:eastAsia="Calibri"/>
          <w:color w:val="000000"/>
          <w:sz w:val="26"/>
          <w:szCs w:val="26"/>
        </w:rPr>
        <w:t xml:space="preserve">Include e-safety as part of the </w:t>
      </w:r>
      <w:r w:rsidR="00F861CC" w:rsidRPr="00026687">
        <w:rPr>
          <w:rFonts w:eastAsia="Calibri"/>
          <w:sz w:val="26"/>
          <w:szCs w:val="26"/>
        </w:rPr>
        <w:t>Safeguarding Refresher</w:t>
      </w:r>
      <w:r w:rsidR="00F234C2" w:rsidRPr="00026687">
        <w:rPr>
          <w:rFonts w:eastAsia="Calibri"/>
          <w:sz w:val="26"/>
          <w:szCs w:val="26"/>
        </w:rPr>
        <w:t xml:space="preserve"> training</w:t>
      </w:r>
      <w:r>
        <w:rPr>
          <w:rFonts w:eastAsia="Calibri"/>
          <w:sz w:val="26"/>
          <w:szCs w:val="26"/>
        </w:rPr>
        <w:t xml:space="preserve">. </w:t>
      </w:r>
    </w:p>
    <w:p w:rsidR="00416E7B" w:rsidRPr="00416E7B" w:rsidRDefault="00026687" w:rsidP="00317E99">
      <w:pPr>
        <w:numPr>
          <w:ilvl w:val="0"/>
          <w:numId w:val="32"/>
        </w:numPr>
        <w:autoSpaceDE w:val="0"/>
        <w:autoSpaceDN w:val="0"/>
        <w:adjustRightInd w:val="0"/>
        <w:jc w:val="both"/>
        <w:rPr>
          <w:rFonts w:eastAsia="Calibri"/>
          <w:color w:val="000000"/>
          <w:sz w:val="26"/>
          <w:szCs w:val="26"/>
        </w:rPr>
      </w:pPr>
      <w:r>
        <w:rPr>
          <w:rFonts w:eastAsia="Calibri"/>
          <w:sz w:val="26"/>
          <w:szCs w:val="26"/>
        </w:rPr>
        <w:t>S</w:t>
      </w:r>
      <w:r w:rsidR="00F234C2" w:rsidRPr="00026687">
        <w:rPr>
          <w:rFonts w:eastAsia="Calibri"/>
          <w:sz w:val="26"/>
          <w:szCs w:val="26"/>
        </w:rPr>
        <w:t>taff are regularly mailed the Safeguarding updates from the NSPCC</w:t>
      </w:r>
      <w:r w:rsidR="00F861CC" w:rsidRPr="00026687">
        <w:rPr>
          <w:rFonts w:eastAsia="Calibri"/>
          <w:sz w:val="26"/>
          <w:szCs w:val="26"/>
        </w:rPr>
        <w:t xml:space="preserve"> and the Babcock Safeguarding Team. </w:t>
      </w:r>
    </w:p>
    <w:p w:rsidR="00317E99" w:rsidRPr="00416E7B" w:rsidRDefault="00416E7B" w:rsidP="00317E99">
      <w:pPr>
        <w:numPr>
          <w:ilvl w:val="0"/>
          <w:numId w:val="32"/>
        </w:numPr>
        <w:autoSpaceDE w:val="0"/>
        <w:autoSpaceDN w:val="0"/>
        <w:adjustRightInd w:val="0"/>
        <w:jc w:val="both"/>
        <w:rPr>
          <w:rFonts w:eastAsia="Calibri"/>
          <w:sz w:val="26"/>
          <w:szCs w:val="26"/>
        </w:rPr>
      </w:pPr>
      <w:r w:rsidRPr="00416E7B">
        <w:rPr>
          <w:rFonts w:eastAsia="Calibri"/>
          <w:sz w:val="26"/>
          <w:szCs w:val="26"/>
        </w:rPr>
        <w:lastRenderedPageBreak/>
        <w:t>Work</w:t>
      </w:r>
      <w:r w:rsidR="00F861CC" w:rsidRPr="00416E7B">
        <w:rPr>
          <w:rFonts w:eastAsia="Calibri"/>
          <w:sz w:val="26"/>
          <w:szCs w:val="26"/>
        </w:rPr>
        <w:t xml:space="preserve"> with the CAP Team from Devon and NSCC workshops for staff and pupils.</w:t>
      </w:r>
    </w:p>
    <w:p w:rsidR="00317E99" w:rsidRPr="000A05B8" w:rsidRDefault="00317E99" w:rsidP="00317E99">
      <w:pPr>
        <w:numPr>
          <w:ilvl w:val="0"/>
          <w:numId w:val="32"/>
        </w:numPr>
        <w:autoSpaceDE w:val="0"/>
        <w:autoSpaceDN w:val="0"/>
        <w:adjustRightInd w:val="0"/>
        <w:jc w:val="both"/>
        <w:rPr>
          <w:rFonts w:eastAsia="Calibri"/>
          <w:color w:val="000000"/>
          <w:sz w:val="26"/>
          <w:szCs w:val="26"/>
        </w:rPr>
      </w:pPr>
      <w:r w:rsidRPr="000A05B8">
        <w:rPr>
          <w:rFonts w:eastAsia="Calibri"/>
          <w:color w:val="000000"/>
          <w:sz w:val="26"/>
          <w:szCs w:val="26"/>
        </w:rPr>
        <w:t>Investigate any reports of cyber-bullying or inappropriate communication.</w:t>
      </w:r>
    </w:p>
    <w:p w:rsidR="00317E99" w:rsidRDefault="00317E99" w:rsidP="000A05B8">
      <w:pPr>
        <w:autoSpaceDE w:val="0"/>
        <w:autoSpaceDN w:val="0"/>
        <w:adjustRightInd w:val="0"/>
        <w:jc w:val="both"/>
        <w:rPr>
          <w:bCs/>
          <w:sz w:val="26"/>
          <w:szCs w:val="26"/>
          <w:lang w:eastAsia="en-GB"/>
        </w:rPr>
      </w:pPr>
    </w:p>
    <w:p w:rsidR="007B1692" w:rsidRPr="00317E99" w:rsidRDefault="007B1692" w:rsidP="000A05B8">
      <w:pPr>
        <w:autoSpaceDE w:val="0"/>
        <w:autoSpaceDN w:val="0"/>
        <w:adjustRightInd w:val="0"/>
        <w:jc w:val="both"/>
        <w:rPr>
          <w:b/>
          <w:bCs/>
          <w:sz w:val="26"/>
          <w:szCs w:val="26"/>
          <w:lang w:eastAsia="en-GB"/>
        </w:rPr>
      </w:pPr>
      <w:r w:rsidRPr="00317E99">
        <w:rPr>
          <w:b/>
          <w:bCs/>
          <w:sz w:val="26"/>
          <w:szCs w:val="26"/>
          <w:lang w:eastAsia="en-GB"/>
        </w:rPr>
        <w:t>Teachers and Staff will:</w:t>
      </w:r>
    </w:p>
    <w:p w:rsidR="00317E99" w:rsidRDefault="00317E99" w:rsidP="000A05B8">
      <w:pPr>
        <w:numPr>
          <w:ilvl w:val="0"/>
          <w:numId w:val="35"/>
        </w:numPr>
        <w:autoSpaceDE w:val="0"/>
        <w:autoSpaceDN w:val="0"/>
        <w:adjustRightInd w:val="0"/>
        <w:jc w:val="both"/>
        <w:rPr>
          <w:sz w:val="26"/>
          <w:szCs w:val="26"/>
          <w:lang w:eastAsia="en-GB"/>
        </w:rPr>
      </w:pPr>
      <w:r>
        <w:rPr>
          <w:sz w:val="26"/>
          <w:szCs w:val="26"/>
          <w:lang w:eastAsia="en-GB"/>
        </w:rPr>
        <w:t>Read and maintain awareness of the Computing and E-Safety Policies.</w:t>
      </w:r>
    </w:p>
    <w:p w:rsidR="000B44AE" w:rsidRPr="000A05B8" w:rsidRDefault="000B44AE" w:rsidP="000A05B8">
      <w:pPr>
        <w:numPr>
          <w:ilvl w:val="0"/>
          <w:numId w:val="35"/>
        </w:numPr>
        <w:autoSpaceDE w:val="0"/>
        <w:autoSpaceDN w:val="0"/>
        <w:adjustRightInd w:val="0"/>
        <w:jc w:val="both"/>
        <w:rPr>
          <w:sz w:val="26"/>
          <w:szCs w:val="26"/>
          <w:lang w:eastAsia="en-GB"/>
        </w:rPr>
      </w:pPr>
      <w:r w:rsidRPr="000A05B8">
        <w:rPr>
          <w:sz w:val="26"/>
          <w:szCs w:val="26"/>
          <w:lang w:eastAsia="en-GB"/>
        </w:rPr>
        <w:t xml:space="preserve">Participate in </w:t>
      </w:r>
      <w:r w:rsidR="00317E99">
        <w:rPr>
          <w:sz w:val="26"/>
          <w:szCs w:val="26"/>
          <w:lang w:eastAsia="en-GB"/>
        </w:rPr>
        <w:t xml:space="preserve">all </w:t>
      </w:r>
      <w:r w:rsidRPr="000A05B8">
        <w:rPr>
          <w:sz w:val="26"/>
          <w:szCs w:val="26"/>
          <w:lang w:eastAsia="en-GB"/>
        </w:rPr>
        <w:t>e-safety training</w:t>
      </w:r>
      <w:r w:rsidR="00317E99">
        <w:rPr>
          <w:sz w:val="26"/>
          <w:szCs w:val="26"/>
          <w:lang w:eastAsia="en-GB"/>
        </w:rPr>
        <w:t xml:space="preserve"> offered</w:t>
      </w:r>
      <w:r w:rsidRPr="000A05B8">
        <w:rPr>
          <w:sz w:val="26"/>
          <w:szCs w:val="26"/>
          <w:lang w:eastAsia="en-GB"/>
        </w:rPr>
        <w:t>.</w:t>
      </w:r>
    </w:p>
    <w:p w:rsidR="00317E99" w:rsidRPr="000A05B8" w:rsidRDefault="00317E99" w:rsidP="00317E99">
      <w:pPr>
        <w:numPr>
          <w:ilvl w:val="0"/>
          <w:numId w:val="35"/>
        </w:numPr>
        <w:autoSpaceDE w:val="0"/>
        <w:autoSpaceDN w:val="0"/>
        <w:adjustRightInd w:val="0"/>
        <w:jc w:val="both"/>
        <w:rPr>
          <w:sz w:val="26"/>
          <w:szCs w:val="26"/>
          <w:lang w:eastAsia="en-GB"/>
        </w:rPr>
      </w:pPr>
      <w:r w:rsidRPr="000A05B8">
        <w:rPr>
          <w:sz w:val="26"/>
          <w:szCs w:val="26"/>
          <w:lang w:eastAsia="en-GB"/>
        </w:rPr>
        <w:t>Adhere to the Acceptable Use Agreement.</w:t>
      </w:r>
    </w:p>
    <w:p w:rsidR="00317E99" w:rsidRPr="000A05B8" w:rsidRDefault="00317E99" w:rsidP="00317E99">
      <w:pPr>
        <w:numPr>
          <w:ilvl w:val="0"/>
          <w:numId w:val="35"/>
        </w:numPr>
        <w:autoSpaceDE w:val="0"/>
        <w:autoSpaceDN w:val="0"/>
        <w:adjustRightInd w:val="0"/>
        <w:jc w:val="both"/>
        <w:rPr>
          <w:sz w:val="26"/>
          <w:szCs w:val="26"/>
          <w:lang w:eastAsia="en-GB"/>
        </w:rPr>
      </w:pPr>
      <w:r w:rsidRPr="000A05B8">
        <w:rPr>
          <w:sz w:val="26"/>
          <w:szCs w:val="26"/>
          <w:lang w:eastAsia="en-GB"/>
        </w:rPr>
        <w:t>Promote and teach e-safety as part of the computing curriculum.</w:t>
      </w:r>
    </w:p>
    <w:p w:rsidR="007B1692" w:rsidRPr="000A05B8" w:rsidRDefault="007B1692" w:rsidP="000A05B8">
      <w:pPr>
        <w:numPr>
          <w:ilvl w:val="0"/>
          <w:numId w:val="35"/>
        </w:numPr>
        <w:autoSpaceDE w:val="0"/>
        <w:autoSpaceDN w:val="0"/>
        <w:adjustRightInd w:val="0"/>
        <w:jc w:val="both"/>
        <w:rPr>
          <w:sz w:val="26"/>
          <w:szCs w:val="26"/>
          <w:lang w:eastAsia="en-GB"/>
        </w:rPr>
      </w:pPr>
      <w:r w:rsidRPr="000A05B8">
        <w:rPr>
          <w:sz w:val="26"/>
          <w:szCs w:val="26"/>
          <w:lang w:eastAsia="en-GB"/>
        </w:rPr>
        <w:t>Monitor and supervise pupils’ internet usage and use of other IT</w:t>
      </w:r>
      <w:r w:rsidR="000B44AE" w:rsidRPr="000A05B8">
        <w:rPr>
          <w:sz w:val="26"/>
          <w:szCs w:val="26"/>
          <w:lang w:eastAsia="en-GB"/>
        </w:rPr>
        <w:t xml:space="preserve"> </w:t>
      </w:r>
      <w:r w:rsidRPr="000A05B8">
        <w:rPr>
          <w:sz w:val="26"/>
          <w:szCs w:val="26"/>
          <w:lang w:eastAsia="en-GB"/>
        </w:rPr>
        <w:t>resources</w:t>
      </w:r>
    </w:p>
    <w:p w:rsidR="007B1692" w:rsidRPr="000A05B8" w:rsidRDefault="007B1692" w:rsidP="000A05B8">
      <w:pPr>
        <w:numPr>
          <w:ilvl w:val="0"/>
          <w:numId w:val="35"/>
        </w:numPr>
        <w:autoSpaceDE w:val="0"/>
        <w:autoSpaceDN w:val="0"/>
        <w:adjustRightInd w:val="0"/>
        <w:jc w:val="both"/>
        <w:rPr>
          <w:sz w:val="26"/>
          <w:szCs w:val="26"/>
          <w:lang w:eastAsia="en-GB"/>
        </w:rPr>
      </w:pPr>
      <w:r w:rsidRPr="000A05B8">
        <w:rPr>
          <w:sz w:val="26"/>
          <w:szCs w:val="26"/>
          <w:lang w:eastAsia="en-GB"/>
        </w:rPr>
        <w:t>Only download attachments/material onto the school system if they are</w:t>
      </w:r>
      <w:r w:rsidR="000B44AE" w:rsidRPr="000A05B8">
        <w:rPr>
          <w:sz w:val="26"/>
          <w:szCs w:val="26"/>
          <w:lang w:eastAsia="en-GB"/>
        </w:rPr>
        <w:t xml:space="preserve"> </w:t>
      </w:r>
      <w:r w:rsidRPr="000A05B8">
        <w:rPr>
          <w:sz w:val="26"/>
          <w:szCs w:val="26"/>
          <w:lang w:eastAsia="en-GB"/>
        </w:rPr>
        <w:t>from a trusted source</w:t>
      </w:r>
      <w:r w:rsidR="00317E99">
        <w:rPr>
          <w:sz w:val="26"/>
          <w:szCs w:val="26"/>
          <w:lang w:eastAsia="en-GB"/>
        </w:rPr>
        <w:t>.</w:t>
      </w:r>
    </w:p>
    <w:p w:rsidR="007B1692" w:rsidRPr="000A05B8" w:rsidRDefault="007B1692" w:rsidP="000A05B8">
      <w:pPr>
        <w:numPr>
          <w:ilvl w:val="0"/>
          <w:numId w:val="35"/>
        </w:numPr>
        <w:autoSpaceDE w:val="0"/>
        <w:autoSpaceDN w:val="0"/>
        <w:adjustRightInd w:val="0"/>
        <w:jc w:val="both"/>
        <w:rPr>
          <w:sz w:val="26"/>
          <w:szCs w:val="26"/>
          <w:lang w:eastAsia="en-GB"/>
        </w:rPr>
      </w:pPr>
      <w:r w:rsidRPr="000A05B8">
        <w:rPr>
          <w:sz w:val="26"/>
          <w:szCs w:val="26"/>
          <w:lang w:eastAsia="en-GB"/>
        </w:rPr>
        <w:t>When capturing images, videos or s</w:t>
      </w:r>
      <w:r w:rsidR="000B44AE" w:rsidRPr="000A05B8">
        <w:rPr>
          <w:sz w:val="26"/>
          <w:szCs w:val="26"/>
          <w:lang w:eastAsia="en-GB"/>
        </w:rPr>
        <w:t xml:space="preserve">ound clips of children, only use </w:t>
      </w:r>
      <w:r w:rsidRPr="000A05B8">
        <w:rPr>
          <w:sz w:val="26"/>
          <w:szCs w:val="26"/>
          <w:lang w:eastAsia="en-GB"/>
        </w:rPr>
        <w:t>school cameras or recording devices</w:t>
      </w:r>
      <w:r w:rsidR="000B44AE" w:rsidRPr="000A05B8">
        <w:rPr>
          <w:sz w:val="26"/>
          <w:szCs w:val="26"/>
          <w:lang w:eastAsia="en-GB"/>
        </w:rPr>
        <w:t>.</w:t>
      </w:r>
      <w:r w:rsidR="00294531">
        <w:rPr>
          <w:sz w:val="26"/>
          <w:szCs w:val="26"/>
          <w:lang w:eastAsia="en-GB"/>
        </w:rPr>
        <w:t xml:space="preserve"> </w:t>
      </w:r>
    </w:p>
    <w:p w:rsidR="000B44AE" w:rsidRDefault="000B44AE" w:rsidP="000A05B8">
      <w:pPr>
        <w:numPr>
          <w:ilvl w:val="0"/>
          <w:numId w:val="35"/>
        </w:numPr>
        <w:autoSpaceDE w:val="0"/>
        <w:autoSpaceDN w:val="0"/>
        <w:adjustRightInd w:val="0"/>
        <w:jc w:val="both"/>
        <w:rPr>
          <w:sz w:val="26"/>
          <w:szCs w:val="26"/>
          <w:lang w:eastAsia="en-GB"/>
        </w:rPr>
      </w:pPr>
      <w:r w:rsidRPr="000A05B8">
        <w:rPr>
          <w:sz w:val="26"/>
          <w:szCs w:val="26"/>
          <w:lang w:eastAsia="en-GB"/>
        </w:rPr>
        <w:t>Never use personal mobile phones or other devices to record images.</w:t>
      </w:r>
      <w:r w:rsidR="00F861CC">
        <w:rPr>
          <w:sz w:val="26"/>
          <w:szCs w:val="26"/>
          <w:lang w:eastAsia="en-GB"/>
        </w:rPr>
        <w:t xml:space="preserve"> </w:t>
      </w:r>
    </w:p>
    <w:p w:rsidR="00C316FE" w:rsidRDefault="00C316FE" w:rsidP="00C316FE">
      <w:pPr>
        <w:autoSpaceDE w:val="0"/>
        <w:autoSpaceDN w:val="0"/>
        <w:adjustRightInd w:val="0"/>
        <w:jc w:val="both"/>
        <w:rPr>
          <w:sz w:val="26"/>
          <w:szCs w:val="26"/>
          <w:lang w:eastAsia="en-GB"/>
        </w:rPr>
      </w:pPr>
    </w:p>
    <w:p w:rsidR="00C316FE" w:rsidRDefault="00C316FE" w:rsidP="00C316FE">
      <w:pPr>
        <w:autoSpaceDE w:val="0"/>
        <w:autoSpaceDN w:val="0"/>
        <w:adjustRightInd w:val="0"/>
        <w:jc w:val="both"/>
        <w:rPr>
          <w:b/>
          <w:sz w:val="26"/>
          <w:szCs w:val="26"/>
          <w:lang w:eastAsia="en-GB"/>
        </w:rPr>
      </w:pPr>
      <w:r w:rsidRPr="00C316FE">
        <w:rPr>
          <w:b/>
          <w:sz w:val="26"/>
          <w:szCs w:val="26"/>
          <w:lang w:eastAsia="en-GB"/>
        </w:rPr>
        <w:t>The Technician will:</w:t>
      </w:r>
    </w:p>
    <w:p w:rsidR="00C316FE" w:rsidRPr="009B10F2" w:rsidRDefault="009B10F2" w:rsidP="009C70D3">
      <w:pPr>
        <w:pStyle w:val="ListParagraph"/>
        <w:numPr>
          <w:ilvl w:val="0"/>
          <w:numId w:val="39"/>
        </w:numPr>
        <w:autoSpaceDE w:val="0"/>
        <w:autoSpaceDN w:val="0"/>
        <w:adjustRightInd w:val="0"/>
        <w:jc w:val="both"/>
        <w:rPr>
          <w:sz w:val="26"/>
          <w:szCs w:val="26"/>
          <w:lang w:eastAsia="en-GB"/>
        </w:rPr>
      </w:pPr>
      <w:r w:rsidRPr="009B10F2">
        <w:rPr>
          <w:sz w:val="26"/>
          <w:szCs w:val="26"/>
          <w:lang w:eastAsia="en-GB"/>
        </w:rPr>
        <w:t xml:space="preserve">Regularly review and update the schools’ </w:t>
      </w:r>
      <w:r w:rsidR="00B34DED" w:rsidRPr="009B10F2">
        <w:rPr>
          <w:sz w:val="26"/>
          <w:szCs w:val="26"/>
          <w:lang w:eastAsia="en-GB"/>
        </w:rPr>
        <w:t xml:space="preserve">system security </w:t>
      </w:r>
      <w:r w:rsidRPr="009B10F2">
        <w:rPr>
          <w:sz w:val="26"/>
          <w:szCs w:val="26"/>
          <w:lang w:eastAsia="en-GB"/>
        </w:rPr>
        <w:t>and vi</w:t>
      </w:r>
      <w:r w:rsidR="00B34DED" w:rsidRPr="009B10F2">
        <w:rPr>
          <w:sz w:val="26"/>
          <w:szCs w:val="26"/>
          <w:lang w:eastAsia="en-GB"/>
        </w:rPr>
        <w:t>rus protection</w:t>
      </w:r>
      <w:r>
        <w:rPr>
          <w:sz w:val="26"/>
          <w:szCs w:val="26"/>
          <w:lang w:eastAsia="en-GB"/>
        </w:rPr>
        <w:t>, liaising with the LEA in doing so</w:t>
      </w:r>
      <w:r w:rsidRPr="009B10F2">
        <w:rPr>
          <w:sz w:val="26"/>
          <w:szCs w:val="26"/>
          <w:lang w:eastAsia="en-GB"/>
        </w:rPr>
        <w:t>.</w:t>
      </w:r>
    </w:p>
    <w:p w:rsidR="009B10F2" w:rsidRPr="009B10F2" w:rsidRDefault="009B10F2" w:rsidP="009B10F2">
      <w:pPr>
        <w:numPr>
          <w:ilvl w:val="0"/>
          <w:numId w:val="36"/>
        </w:numPr>
        <w:jc w:val="both"/>
        <w:rPr>
          <w:rFonts w:eastAsia="Calibri"/>
          <w:sz w:val="26"/>
          <w:szCs w:val="26"/>
        </w:rPr>
      </w:pPr>
      <w:r w:rsidRPr="009B10F2">
        <w:rPr>
          <w:rFonts w:eastAsia="Calibri"/>
          <w:sz w:val="26"/>
          <w:szCs w:val="26"/>
        </w:rPr>
        <w:t xml:space="preserve">Ensure that </w:t>
      </w:r>
      <w:r w:rsidRPr="009B10F2">
        <w:rPr>
          <w:rFonts w:eastAsia="Calibri"/>
          <w:color w:val="000000"/>
          <w:sz w:val="26"/>
          <w:szCs w:val="26"/>
        </w:rPr>
        <w:t>regular checks are made to ensure that filtering methods selected are appropriate, effective and reasonable</w:t>
      </w:r>
      <w:r>
        <w:rPr>
          <w:rFonts w:eastAsia="Calibri"/>
          <w:color w:val="000000"/>
          <w:sz w:val="26"/>
          <w:szCs w:val="26"/>
        </w:rPr>
        <w:t>.</w:t>
      </w:r>
    </w:p>
    <w:p w:rsidR="009B10F2" w:rsidRPr="009B10F2" w:rsidRDefault="009B10F2" w:rsidP="009B10F2">
      <w:pPr>
        <w:numPr>
          <w:ilvl w:val="0"/>
          <w:numId w:val="36"/>
        </w:numPr>
        <w:jc w:val="both"/>
        <w:rPr>
          <w:rFonts w:eastAsia="Calibri"/>
          <w:sz w:val="26"/>
          <w:szCs w:val="26"/>
        </w:rPr>
      </w:pPr>
      <w:r w:rsidRPr="009B10F2">
        <w:rPr>
          <w:rFonts w:eastAsia="Calibri"/>
          <w:sz w:val="26"/>
          <w:szCs w:val="26"/>
        </w:rPr>
        <w:t xml:space="preserve">Deal appropriately with any reports of unsuitable or illegal sites or material being discovered. </w:t>
      </w:r>
    </w:p>
    <w:p w:rsidR="00317E99" w:rsidRDefault="00317E99" w:rsidP="000A05B8">
      <w:pPr>
        <w:autoSpaceDE w:val="0"/>
        <w:autoSpaceDN w:val="0"/>
        <w:adjustRightInd w:val="0"/>
        <w:jc w:val="both"/>
        <w:rPr>
          <w:rFonts w:eastAsia="Calibri"/>
          <w:b/>
          <w:bCs/>
          <w:sz w:val="26"/>
          <w:szCs w:val="26"/>
          <w:u w:val="single"/>
        </w:rPr>
      </w:pPr>
    </w:p>
    <w:p w:rsidR="00380CBC" w:rsidRPr="000A05B8" w:rsidRDefault="00380CBC" w:rsidP="000A05B8">
      <w:pPr>
        <w:autoSpaceDE w:val="0"/>
        <w:autoSpaceDN w:val="0"/>
        <w:adjustRightInd w:val="0"/>
        <w:jc w:val="both"/>
        <w:rPr>
          <w:rFonts w:eastAsia="Calibri"/>
          <w:b/>
          <w:bCs/>
          <w:sz w:val="26"/>
          <w:szCs w:val="26"/>
          <w:u w:val="single"/>
        </w:rPr>
      </w:pPr>
      <w:r w:rsidRPr="000A05B8">
        <w:rPr>
          <w:rFonts w:eastAsia="Calibri"/>
          <w:b/>
          <w:bCs/>
          <w:sz w:val="26"/>
          <w:szCs w:val="26"/>
          <w:u w:val="single"/>
        </w:rPr>
        <w:t>Teaching and Learning</w:t>
      </w:r>
    </w:p>
    <w:p w:rsidR="00380CBC" w:rsidRPr="000A05B8" w:rsidRDefault="00380CBC" w:rsidP="000A05B8">
      <w:pPr>
        <w:autoSpaceDE w:val="0"/>
        <w:autoSpaceDN w:val="0"/>
        <w:adjustRightInd w:val="0"/>
        <w:jc w:val="both"/>
        <w:rPr>
          <w:rFonts w:eastAsia="Calibri"/>
          <w:b/>
          <w:bCs/>
          <w:sz w:val="26"/>
          <w:szCs w:val="26"/>
        </w:rPr>
      </w:pPr>
    </w:p>
    <w:p w:rsidR="00380CBC" w:rsidRPr="00317E99" w:rsidRDefault="00380CBC" w:rsidP="000A05B8">
      <w:pPr>
        <w:autoSpaceDE w:val="0"/>
        <w:autoSpaceDN w:val="0"/>
        <w:adjustRightInd w:val="0"/>
        <w:jc w:val="both"/>
        <w:rPr>
          <w:rFonts w:eastAsia="Calibri"/>
          <w:bCs/>
          <w:sz w:val="26"/>
          <w:szCs w:val="26"/>
        </w:rPr>
      </w:pPr>
      <w:r w:rsidRPr="00317E99">
        <w:rPr>
          <w:rFonts w:eastAsia="Calibri"/>
          <w:bCs/>
          <w:sz w:val="26"/>
          <w:szCs w:val="26"/>
        </w:rPr>
        <w:t>Internet use will enhance learning</w:t>
      </w:r>
      <w:r w:rsidR="00317E99">
        <w:rPr>
          <w:rFonts w:eastAsia="Calibri"/>
          <w:bCs/>
          <w:sz w:val="26"/>
          <w:szCs w:val="26"/>
        </w:rPr>
        <w:t xml:space="preserve"> as follows</w:t>
      </w:r>
      <w:r w:rsidRPr="00317E99">
        <w:rPr>
          <w:rFonts w:eastAsia="Calibri"/>
          <w:bCs/>
          <w:sz w:val="26"/>
          <w:szCs w:val="26"/>
        </w:rPr>
        <w:t>:</w:t>
      </w:r>
    </w:p>
    <w:p w:rsidR="00380CBC" w:rsidRPr="00317E99" w:rsidRDefault="00380CBC" w:rsidP="000A05B8">
      <w:pPr>
        <w:autoSpaceDE w:val="0"/>
        <w:autoSpaceDN w:val="0"/>
        <w:adjustRightInd w:val="0"/>
        <w:jc w:val="both"/>
        <w:rPr>
          <w:rFonts w:eastAsia="Calibri"/>
          <w:b/>
          <w:bCs/>
          <w:sz w:val="16"/>
          <w:szCs w:val="16"/>
        </w:rPr>
      </w:pPr>
    </w:p>
    <w:p w:rsidR="00317E99" w:rsidRPr="000A05B8" w:rsidRDefault="00317E99" w:rsidP="00317E99">
      <w:pPr>
        <w:numPr>
          <w:ilvl w:val="0"/>
          <w:numId w:val="9"/>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will be taught the importance of safe internet use and give clear guidelines and objective</w:t>
      </w:r>
      <w:r>
        <w:rPr>
          <w:rFonts w:eastAsia="Calibri"/>
          <w:sz w:val="26"/>
          <w:szCs w:val="26"/>
        </w:rPr>
        <w:t>s</w:t>
      </w:r>
      <w:r w:rsidRPr="000A05B8">
        <w:rPr>
          <w:rFonts w:eastAsia="Calibri"/>
          <w:sz w:val="26"/>
          <w:szCs w:val="26"/>
        </w:rPr>
        <w:t xml:space="preserve"> about what is acceptable.</w:t>
      </w:r>
    </w:p>
    <w:p w:rsidR="00380CBC" w:rsidRPr="000A05B8" w:rsidRDefault="00380CBC" w:rsidP="000A05B8">
      <w:pPr>
        <w:numPr>
          <w:ilvl w:val="0"/>
          <w:numId w:val="9"/>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will be educated in the effective use of the internet for research, including the skills of knowledge location, retrieval and evaluation.</w:t>
      </w:r>
    </w:p>
    <w:p w:rsidR="00380CBC" w:rsidRPr="000A05B8" w:rsidRDefault="00380CBC" w:rsidP="000A05B8">
      <w:pPr>
        <w:numPr>
          <w:ilvl w:val="0"/>
          <w:numId w:val="9"/>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will be shown how to publish and present i</w:t>
      </w:r>
      <w:r w:rsidR="00525BAB" w:rsidRPr="000A05B8">
        <w:rPr>
          <w:rFonts w:eastAsia="Calibri"/>
          <w:sz w:val="26"/>
          <w:szCs w:val="26"/>
        </w:rPr>
        <w:t>nformation to a wider audience in a safe manner.</w:t>
      </w:r>
    </w:p>
    <w:p w:rsidR="00380CBC" w:rsidRPr="009B10F2" w:rsidRDefault="00317E99" w:rsidP="009B10F2">
      <w:pPr>
        <w:numPr>
          <w:ilvl w:val="0"/>
          <w:numId w:val="9"/>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will be taught the importance of cross checking informatio</w:t>
      </w:r>
      <w:r w:rsidR="009B10F2">
        <w:rPr>
          <w:rFonts w:eastAsia="Calibri"/>
          <w:sz w:val="26"/>
          <w:szCs w:val="26"/>
        </w:rPr>
        <w:t>n before accepting its accuracy, and of following copywright laws.</w:t>
      </w:r>
    </w:p>
    <w:p w:rsidR="00380CBC" w:rsidRPr="000A05B8" w:rsidRDefault="00380CBC" w:rsidP="000A05B8">
      <w:pPr>
        <w:numPr>
          <w:ilvl w:val="0"/>
          <w:numId w:val="9"/>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 xml:space="preserve">All forms of bullying, including cyberbullying will be taken seriously, reported to the </w:t>
      </w:r>
      <w:r w:rsidR="00317E99">
        <w:rPr>
          <w:rFonts w:eastAsia="Calibri"/>
          <w:sz w:val="26"/>
          <w:szCs w:val="26"/>
        </w:rPr>
        <w:t>Executive Headteacher</w:t>
      </w:r>
      <w:r w:rsidRPr="000A05B8">
        <w:rPr>
          <w:rFonts w:eastAsia="Calibri"/>
          <w:sz w:val="26"/>
          <w:szCs w:val="26"/>
        </w:rPr>
        <w:t xml:space="preserve"> and logged in the appropriate file located in the office.</w:t>
      </w:r>
    </w:p>
    <w:p w:rsidR="00380CBC" w:rsidRPr="000A05B8" w:rsidRDefault="00380CBC" w:rsidP="000A05B8">
      <w:pPr>
        <w:autoSpaceDE w:val="0"/>
        <w:autoSpaceDN w:val="0"/>
        <w:adjustRightInd w:val="0"/>
        <w:jc w:val="both"/>
        <w:rPr>
          <w:rFonts w:eastAsia="Calibri"/>
          <w:b/>
          <w:bCs/>
          <w:sz w:val="26"/>
          <w:szCs w:val="26"/>
          <w:u w:val="single"/>
        </w:rPr>
      </w:pPr>
    </w:p>
    <w:p w:rsidR="001C3195" w:rsidRDefault="001C3195" w:rsidP="000A05B8">
      <w:pPr>
        <w:autoSpaceDE w:val="0"/>
        <w:autoSpaceDN w:val="0"/>
        <w:adjustRightInd w:val="0"/>
        <w:jc w:val="both"/>
        <w:rPr>
          <w:rFonts w:eastAsia="Calibri"/>
          <w:b/>
          <w:bCs/>
          <w:sz w:val="26"/>
          <w:szCs w:val="26"/>
          <w:u w:val="single"/>
        </w:rPr>
      </w:pPr>
    </w:p>
    <w:p w:rsidR="001C3195" w:rsidRDefault="001C3195" w:rsidP="000A05B8">
      <w:pPr>
        <w:autoSpaceDE w:val="0"/>
        <w:autoSpaceDN w:val="0"/>
        <w:adjustRightInd w:val="0"/>
        <w:jc w:val="both"/>
        <w:rPr>
          <w:rFonts w:eastAsia="Calibri"/>
          <w:b/>
          <w:bCs/>
          <w:sz w:val="26"/>
          <w:szCs w:val="26"/>
          <w:u w:val="single"/>
        </w:rPr>
      </w:pPr>
    </w:p>
    <w:p w:rsidR="001C3195" w:rsidRDefault="001C3195" w:rsidP="000A05B8">
      <w:pPr>
        <w:autoSpaceDE w:val="0"/>
        <w:autoSpaceDN w:val="0"/>
        <w:adjustRightInd w:val="0"/>
        <w:jc w:val="both"/>
        <w:rPr>
          <w:rFonts w:eastAsia="Calibri"/>
          <w:b/>
          <w:bCs/>
          <w:sz w:val="26"/>
          <w:szCs w:val="26"/>
          <w:u w:val="single"/>
        </w:rPr>
      </w:pPr>
    </w:p>
    <w:p w:rsidR="001C3195" w:rsidRDefault="001C3195" w:rsidP="000A05B8">
      <w:pPr>
        <w:autoSpaceDE w:val="0"/>
        <w:autoSpaceDN w:val="0"/>
        <w:adjustRightInd w:val="0"/>
        <w:jc w:val="both"/>
        <w:rPr>
          <w:rFonts w:eastAsia="Calibri"/>
          <w:b/>
          <w:bCs/>
          <w:sz w:val="26"/>
          <w:szCs w:val="26"/>
          <w:u w:val="single"/>
        </w:rPr>
      </w:pPr>
    </w:p>
    <w:p w:rsidR="001C3195" w:rsidRDefault="001C3195" w:rsidP="000A05B8">
      <w:pPr>
        <w:autoSpaceDE w:val="0"/>
        <w:autoSpaceDN w:val="0"/>
        <w:adjustRightInd w:val="0"/>
        <w:jc w:val="both"/>
        <w:rPr>
          <w:rFonts w:eastAsia="Calibri"/>
          <w:b/>
          <w:bCs/>
          <w:sz w:val="26"/>
          <w:szCs w:val="26"/>
          <w:u w:val="single"/>
        </w:rPr>
      </w:pPr>
    </w:p>
    <w:p w:rsidR="00380CBC" w:rsidRPr="000A05B8" w:rsidRDefault="00380CBC" w:rsidP="000A05B8">
      <w:pPr>
        <w:autoSpaceDE w:val="0"/>
        <w:autoSpaceDN w:val="0"/>
        <w:adjustRightInd w:val="0"/>
        <w:jc w:val="both"/>
        <w:rPr>
          <w:rFonts w:eastAsia="Calibri"/>
          <w:b/>
          <w:bCs/>
          <w:sz w:val="26"/>
          <w:szCs w:val="26"/>
          <w:u w:val="single"/>
        </w:rPr>
      </w:pPr>
      <w:r w:rsidRPr="000A05B8">
        <w:rPr>
          <w:rFonts w:eastAsia="Calibri"/>
          <w:b/>
          <w:bCs/>
          <w:sz w:val="26"/>
          <w:szCs w:val="26"/>
          <w:u w:val="single"/>
        </w:rPr>
        <w:lastRenderedPageBreak/>
        <w:t>Managing Internet Access</w:t>
      </w:r>
    </w:p>
    <w:p w:rsidR="00380CBC" w:rsidRPr="000A05B8" w:rsidRDefault="00380CBC" w:rsidP="000A05B8">
      <w:pPr>
        <w:autoSpaceDE w:val="0"/>
        <w:autoSpaceDN w:val="0"/>
        <w:adjustRightInd w:val="0"/>
        <w:jc w:val="both"/>
        <w:rPr>
          <w:rFonts w:eastAsia="Calibri"/>
          <w:b/>
          <w:bCs/>
          <w:sz w:val="26"/>
          <w:szCs w:val="26"/>
        </w:rPr>
      </w:pPr>
    </w:p>
    <w:p w:rsidR="00380CBC" w:rsidRPr="000A05B8" w:rsidRDefault="00380CBC" w:rsidP="000A05B8">
      <w:pPr>
        <w:autoSpaceDE w:val="0"/>
        <w:autoSpaceDN w:val="0"/>
        <w:adjustRightInd w:val="0"/>
        <w:jc w:val="both"/>
        <w:rPr>
          <w:rFonts w:eastAsia="Calibri"/>
          <w:b/>
          <w:bCs/>
          <w:sz w:val="26"/>
          <w:szCs w:val="26"/>
        </w:rPr>
      </w:pPr>
      <w:r w:rsidRPr="000A05B8">
        <w:rPr>
          <w:rFonts w:eastAsia="Calibri"/>
          <w:b/>
          <w:bCs/>
          <w:sz w:val="26"/>
          <w:szCs w:val="26"/>
        </w:rPr>
        <w:t>Informat</w:t>
      </w:r>
      <w:r w:rsidR="00525BAB" w:rsidRPr="000A05B8">
        <w:rPr>
          <w:rFonts w:eastAsia="Calibri"/>
          <w:b/>
          <w:bCs/>
          <w:sz w:val="26"/>
          <w:szCs w:val="26"/>
        </w:rPr>
        <w:t>ion system security</w:t>
      </w:r>
    </w:p>
    <w:p w:rsidR="00380CBC" w:rsidRPr="000A05B8" w:rsidRDefault="00380CBC" w:rsidP="000A05B8">
      <w:pPr>
        <w:numPr>
          <w:ilvl w:val="0"/>
          <w:numId w:val="36"/>
        </w:numPr>
        <w:jc w:val="both"/>
        <w:rPr>
          <w:rFonts w:eastAsia="Calibri"/>
          <w:sz w:val="26"/>
          <w:szCs w:val="26"/>
        </w:rPr>
      </w:pPr>
      <w:r w:rsidRPr="000A05B8">
        <w:rPr>
          <w:rFonts w:eastAsia="Calibri"/>
          <w:sz w:val="26"/>
          <w:szCs w:val="26"/>
        </w:rPr>
        <w:t>The schools internet access is provided through t</w:t>
      </w:r>
      <w:r w:rsidR="000B44AE" w:rsidRPr="000A05B8">
        <w:rPr>
          <w:rFonts w:eastAsia="Calibri"/>
          <w:sz w:val="26"/>
          <w:szCs w:val="26"/>
        </w:rPr>
        <w:t xml:space="preserve">he South West Grid for Learning </w:t>
      </w:r>
      <w:r w:rsidRPr="000A05B8">
        <w:rPr>
          <w:rFonts w:eastAsia="Calibri"/>
          <w:sz w:val="26"/>
          <w:szCs w:val="26"/>
        </w:rPr>
        <w:t>(SWGfL) which is designed for p</w:t>
      </w:r>
      <w:r w:rsidR="00525BAB" w:rsidRPr="000A05B8">
        <w:rPr>
          <w:rFonts w:eastAsia="Calibri"/>
          <w:sz w:val="26"/>
          <w:szCs w:val="26"/>
        </w:rPr>
        <w:t xml:space="preserve">upil use and includes filtering </w:t>
      </w:r>
      <w:r w:rsidRPr="000A05B8">
        <w:rPr>
          <w:rFonts w:eastAsia="Calibri"/>
          <w:sz w:val="26"/>
          <w:szCs w:val="26"/>
        </w:rPr>
        <w:t xml:space="preserve">appropriate to the school. </w:t>
      </w:r>
    </w:p>
    <w:p w:rsidR="00380CBC" w:rsidRPr="000A05B8" w:rsidRDefault="009B10F2" w:rsidP="009B10F2">
      <w:pPr>
        <w:numPr>
          <w:ilvl w:val="0"/>
          <w:numId w:val="36"/>
        </w:numPr>
        <w:jc w:val="both"/>
        <w:rPr>
          <w:rFonts w:eastAsia="Calibri"/>
          <w:sz w:val="26"/>
          <w:szCs w:val="26"/>
        </w:rPr>
      </w:pPr>
      <w:r>
        <w:rPr>
          <w:rFonts w:eastAsia="Calibri"/>
          <w:sz w:val="26"/>
          <w:szCs w:val="26"/>
        </w:rPr>
        <w:t>C</w:t>
      </w:r>
      <w:r w:rsidR="00380CBC" w:rsidRPr="000A05B8">
        <w:rPr>
          <w:rFonts w:eastAsia="Calibri"/>
          <w:sz w:val="26"/>
          <w:szCs w:val="26"/>
        </w:rPr>
        <w:t>omputer system security</w:t>
      </w:r>
      <w:r>
        <w:rPr>
          <w:rFonts w:eastAsia="Calibri"/>
          <w:sz w:val="26"/>
          <w:szCs w:val="26"/>
        </w:rPr>
        <w:t xml:space="preserve"> and virus protection</w:t>
      </w:r>
      <w:r w:rsidR="00380CBC" w:rsidRPr="000A05B8">
        <w:rPr>
          <w:rFonts w:eastAsia="Calibri"/>
          <w:sz w:val="26"/>
          <w:szCs w:val="26"/>
        </w:rPr>
        <w:t xml:space="preserve"> will be reviewed regularly</w:t>
      </w:r>
      <w:r w:rsidR="00317E99">
        <w:rPr>
          <w:rFonts w:eastAsia="Calibri"/>
          <w:sz w:val="26"/>
          <w:szCs w:val="26"/>
        </w:rPr>
        <w:t xml:space="preserve"> by the Technician</w:t>
      </w:r>
      <w:r w:rsidR="00380CBC" w:rsidRPr="000A05B8">
        <w:rPr>
          <w:rFonts w:eastAsia="Calibri"/>
          <w:sz w:val="26"/>
          <w:szCs w:val="26"/>
        </w:rPr>
        <w:t>.</w:t>
      </w:r>
    </w:p>
    <w:p w:rsidR="00380CBC" w:rsidRDefault="00380CBC" w:rsidP="000A05B8">
      <w:pPr>
        <w:numPr>
          <w:ilvl w:val="0"/>
          <w:numId w:val="36"/>
        </w:numPr>
        <w:jc w:val="both"/>
        <w:rPr>
          <w:rFonts w:eastAsia="Calibri"/>
          <w:sz w:val="26"/>
          <w:szCs w:val="26"/>
        </w:rPr>
      </w:pPr>
      <w:r w:rsidRPr="000A05B8">
        <w:rPr>
          <w:rFonts w:eastAsia="Calibri"/>
          <w:sz w:val="26"/>
          <w:szCs w:val="26"/>
        </w:rPr>
        <w:t xml:space="preserve">If staff or pupils discover unsuitable sites, the URL and content will be reported to the computing team who will contact the </w:t>
      </w:r>
      <w:r w:rsidR="00317E99">
        <w:rPr>
          <w:rFonts w:eastAsia="Calibri"/>
          <w:sz w:val="26"/>
          <w:szCs w:val="26"/>
        </w:rPr>
        <w:t>Technician.</w:t>
      </w:r>
    </w:p>
    <w:p w:rsidR="00317E99" w:rsidRDefault="00317E99" w:rsidP="00317E99">
      <w:pPr>
        <w:ind w:left="720"/>
        <w:jc w:val="both"/>
        <w:rPr>
          <w:rFonts w:eastAsia="Calibri"/>
          <w:sz w:val="26"/>
          <w:szCs w:val="26"/>
        </w:rPr>
      </w:pPr>
    </w:p>
    <w:p w:rsidR="00380CBC" w:rsidRPr="000A05B8" w:rsidRDefault="00380CBC" w:rsidP="000A05B8">
      <w:pPr>
        <w:autoSpaceDE w:val="0"/>
        <w:autoSpaceDN w:val="0"/>
        <w:adjustRightInd w:val="0"/>
        <w:jc w:val="both"/>
        <w:rPr>
          <w:rFonts w:eastAsia="Calibri"/>
          <w:b/>
          <w:bCs/>
          <w:sz w:val="26"/>
          <w:szCs w:val="26"/>
        </w:rPr>
      </w:pPr>
      <w:r w:rsidRPr="000A05B8">
        <w:rPr>
          <w:rFonts w:eastAsia="Calibri"/>
          <w:b/>
          <w:bCs/>
          <w:sz w:val="26"/>
          <w:szCs w:val="26"/>
        </w:rPr>
        <w:t>E-mail</w:t>
      </w:r>
    </w:p>
    <w:p w:rsidR="00380CBC" w:rsidRPr="000A05B8" w:rsidRDefault="00380CBC" w:rsidP="000A05B8">
      <w:pPr>
        <w:numPr>
          <w:ilvl w:val="0"/>
          <w:numId w:val="12"/>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may only use</w:t>
      </w:r>
      <w:r w:rsidR="000B44AE" w:rsidRPr="000A05B8">
        <w:rPr>
          <w:rFonts w:eastAsia="Calibri"/>
          <w:sz w:val="26"/>
          <w:szCs w:val="26"/>
        </w:rPr>
        <w:t xml:space="preserve"> an</w:t>
      </w:r>
      <w:r w:rsidRPr="000A05B8">
        <w:rPr>
          <w:rFonts w:eastAsia="Calibri"/>
          <w:sz w:val="26"/>
          <w:szCs w:val="26"/>
        </w:rPr>
        <w:t xml:space="preserve"> approved e-mail account on the school system.</w:t>
      </w:r>
    </w:p>
    <w:p w:rsidR="00380CBC" w:rsidRPr="000A05B8" w:rsidRDefault="00380CBC" w:rsidP="000A05B8">
      <w:pPr>
        <w:numPr>
          <w:ilvl w:val="0"/>
          <w:numId w:val="12"/>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must immediately tell a teacher if they receive offensive e-mail.</w:t>
      </w:r>
    </w:p>
    <w:p w:rsidR="00380CBC" w:rsidRPr="000A05B8" w:rsidRDefault="00380CBC" w:rsidP="000A05B8">
      <w:pPr>
        <w:numPr>
          <w:ilvl w:val="0"/>
          <w:numId w:val="12"/>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must not reveal their personal details or those of others, or arrange to meet anyone</w:t>
      </w:r>
      <w:r w:rsidR="00317E99">
        <w:rPr>
          <w:rFonts w:eastAsia="Calibri"/>
          <w:sz w:val="26"/>
          <w:szCs w:val="26"/>
        </w:rPr>
        <w:t xml:space="preserve"> they have been in contact with</w:t>
      </w:r>
      <w:r w:rsidRPr="000A05B8">
        <w:rPr>
          <w:rFonts w:eastAsia="Calibri"/>
          <w:sz w:val="26"/>
          <w:szCs w:val="26"/>
        </w:rPr>
        <w:t>.</w:t>
      </w:r>
    </w:p>
    <w:p w:rsidR="00380CBC" w:rsidRPr="000A05B8" w:rsidRDefault="00380CBC" w:rsidP="000A05B8">
      <w:pPr>
        <w:numPr>
          <w:ilvl w:val="0"/>
          <w:numId w:val="12"/>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Emails sent to an external organisation should be written carefully and authorised before sending, in the same way as a letter on school headed paper.</w:t>
      </w:r>
    </w:p>
    <w:p w:rsidR="00380CBC" w:rsidRPr="000A05B8" w:rsidRDefault="00380CBC" w:rsidP="000A05B8">
      <w:pPr>
        <w:numPr>
          <w:ilvl w:val="0"/>
          <w:numId w:val="12"/>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Incoming e-mail should be treated as suspicious and attachments not opened unless the author is known.</w:t>
      </w:r>
    </w:p>
    <w:p w:rsidR="00380CBC" w:rsidRPr="000A05B8" w:rsidRDefault="00380CBC" w:rsidP="000A05B8">
      <w:pPr>
        <w:numPr>
          <w:ilvl w:val="0"/>
          <w:numId w:val="12"/>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The forwarding of chain letters is not permitted.</w:t>
      </w: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b/>
          <w:bCs/>
          <w:sz w:val="26"/>
          <w:szCs w:val="26"/>
          <w:u w:val="single"/>
        </w:rPr>
      </w:pPr>
      <w:r w:rsidRPr="000A05B8">
        <w:rPr>
          <w:rFonts w:eastAsia="Calibri"/>
          <w:b/>
          <w:bCs/>
          <w:sz w:val="26"/>
          <w:szCs w:val="26"/>
          <w:u w:val="single"/>
        </w:rPr>
        <w:t>Published content and school website</w:t>
      </w:r>
    </w:p>
    <w:p w:rsidR="000B44AE" w:rsidRPr="00C316FE" w:rsidRDefault="000B44AE" w:rsidP="000A05B8">
      <w:pPr>
        <w:autoSpaceDE w:val="0"/>
        <w:autoSpaceDN w:val="0"/>
        <w:adjustRightInd w:val="0"/>
        <w:jc w:val="both"/>
        <w:rPr>
          <w:rFonts w:eastAsia="Calibri"/>
          <w:b/>
          <w:bCs/>
          <w:sz w:val="16"/>
          <w:szCs w:val="16"/>
        </w:rPr>
      </w:pPr>
    </w:p>
    <w:p w:rsidR="00380CBC" w:rsidRPr="000A05B8" w:rsidRDefault="00380CBC" w:rsidP="000A05B8">
      <w:pPr>
        <w:numPr>
          <w:ilvl w:val="0"/>
          <w:numId w:val="13"/>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 xml:space="preserve">Staff or pupil personal contact information will not be published. </w:t>
      </w:r>
    </w:p>
    <w:p w:rsidR="00380CBC" w:rsidRPr="00F861CC" w:rsidRDefault="00380CBC" w:rsidP="000A05B8">
      <w:pPr>
        <w:autoSpaceDE w:val="0"/>
        <w:autoSpaceDN w:val="0"/>
        <w:adjustRightInd w:val="0"/>
        <w:ind w:firstLine="360"/>
        <w:jc w:val="both"/>
        <w:rPr>
          <w:rFonts w:eastAsia="Calibri"/>
          <w:color w:val="FF0000"/>
          <w:sz w:val="26"/>
          <w:szCs w:val="26"/>
        </w:rPr>
      </w:pPr>
      <w:r w:rsidRPr="000A05B8">
        <w:rPr>
          <w:rFonts w:eastAsia="Calibri"/>
          <w:sz w:val="26"/>
          <w:szCs w:val="26"/>
        </w:rPr>
        <w:t xml:space="preserve">     (The contact details given will be </w:t>
      </w:r>
      <w:hyperlink r:id="rId9" w:history="1">
        <w:r w:rsidRPr="00416E7B">
          <w:rPr>
            <w:rFonts w:eastAsia="Calibri"/>
            <w:sz w:val="26"/>
            <w:szCs w:val="26"/>
          </w:rPr>
          <w:t>admin@manor.devon.sch.uk</w:t>
        </w:r>
      </w:hyperlink>
      <w:r w:rsidR="00416E7B">
        <w:rPr>
          <w:rFonts w:eastAsia="Calibri"/>
          <w:sz w:val="26"/>
          <w:szCs w:val="26"/>
        </w:rPr>
        <w:t xml:space="preserve">, </w:t>
      </w:r>
      <w:hyperlink r:id="rId10" w:history="1">
        <w:r w:rsidR="00F861CC" w:rsidRPr="00416E7B">
          <w:rPr>
            <w:rStyle w:val="Hyperlink"/>
            <w:rFonts w:eastAsia="Calibri"/>
            <w:color w:val="auto"/>
            <w:sz w:val="26"/>
            <w:szCs w:val="26"/>
            <w:u w:val="none"/>
          </w:rPr>
          <w:t>admin@ugborough-primary.devon.sch.uk</w:t>
        </w:r>
      </w:hyperlink>
      <w:r w:rsidR="00416E7B" w:rsidRPr="00416E7B">
        <w:rPr>
          <w:rStyle w:val="Hyperlink"/>
          <w:rFonts w:eastAsia="Calibri"/>
          <w:color w:val="auto"/>
          <w:sz w:val="26"/>
          <w:szCs w:val="26"/>
          <w:u w:val="none"/>
        </w:rPr>
        <w:t xml:space="preserve"> </w:t>
      </w:r>
      <w:r w:rsidR="00F861CC" w:rsidRPr="00416E7B">
        <w:rPr>
          <w:rFonts w:eastAsia="Calibri"/>
          <w:sz w:val="26"/>
          <w:szCs w:val="26"/>
        </w:rPr>
        <w:t xml:space="preserve"> or </w:t>
      </w:r>
      <w:hyperlink r:id="rId11" w:history="1">
        <w:r w:rsidR="00416E7B" w:rsidRPr="00416E7B">
          <w:rPr>
            <w:rStyle w:val="Hyperlink"/>
            <w:rFonts w:eastAsia="Calibri"/>
            <w:color w:val="auto"/>
            <w:sz w:val="26"/>
            <w:szCs w:val="26"/>
          </w:rPr>
          <w:t>office@ermington.devon.sch.uk</w:t>
        </w:r>
      </w:hyperlink>
      <w:r w:rsidR="00416E7B" w:rsidRPr="00416E7B">
        <w:rPr>
          <w:rFonts w:eastAsia="Calibri"/>
          <w:sz w:val="26"/>
          <w:szCs w:val="26"/>
        </w:rPr>
        <w:t xml:space="preserve"> </w:t>
      </w:r>
      <w:r w:rsidR="00416E7B">
        <w:rPr>
          <w:rFonts w:eastAsia="Calibri"/>
          <w:sz w:val="26"/>
          <w:szCs w:val="26"/>
        </w:rPr>
        <w:t>respective for each school)</w:t>
      </w:r>
    </w:p>
    <w:p w:rsidR="00380CBC" w:rsidRPr="000A05B8" w:rsidRDefault="00380CBC" w:rsidP="000A05B8">
      <w:pPr>
        <w:numPr>
          <w:ilvl w:val="0"/>
          <w:numId w:val="13"/>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 xml:space="preserve">Written permission from parents or carers will be obtained before </w:t>
      </w:r>
      <w:r w:rsidR="00317E99">
        <w:rPr>
          <w:rFonts w:eastAsia="Calibri"/>
          <w:sz w:val="26"/>
          <w:szCs w:val="26"/>
        </w:rPr>
        <w:t>photographs of pupil</w:t>
      </w:r>
      <w:r w:rsidRPr="000A05B8">
        <w:rPr>
          <w:rFonts w:eastAsia="Calibri"/>
          <w:sz w:val="26"/>
          <w:szCs w:val="26"/>
        </w:rPr>
        <w:t>s are published on the school website. Photographs that include pupils will be selected carefully so that their image cannot be misused.</w:t>
      </w:r>
    </w:p>
    <w:p w:rsidR="00380CBC" w:rsidRPr="000A05B8" w:rsidRDefault="00380CBC" w:rsidP="000A05B8">
      <w:pPr>
        <w:numPr>
          <w:ilvl w:val="0"/>
          <w:numId w:val="13"/>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full names will not be used anywhere on a school website or other on-line space, particularly in association with photographs. Website photographs will be selected carefully to ensure individual pupils cannot be identified by name.</w:t>
      </w:r>
    </w:p>
    <w:p w:rsidR="00380CBC" w:rsidRPr="000A05B8" w:rsidRDefault="00380CBC" w:rsidP="000A05B8">
      <w:pPr>
        <w:autoSpaceDE w:val="0"/>
        <w:autoSpaceDN w:val="0"/>
        <w:adjustRightInd w:val="0"/>
        <w:jc w:val="both"/>
        <w:rPr>
          <w:rFonts w:eastAsia="Calibri"/>
          <w:b/>
          <w:bCs/>
          <w:sz w:val="26"/>
          <w:szCs w:val="26"/>
        </w:rPr>
      </w:pPr>
    </w:p>
    <w:p w:rsidR="00380CBC" w:rsidRPr="000A05B8" w:rsidRDefault="00380CBC" w:rsidP="000A05B8">
      <w:pPr>
        <w:autoSpaceDE w:val="0"/>
        <w:autoSpaceDN w:val="0"/>
        <w:adjustRightInd w:val="0"/>
        <w:jc w:val="both"/>
        <w:rPr>
          <w:rFonts w:eastAsia="Calibri"/>
          <w:b/>
          <w:bCs/>
          <w:sz w:val="26"/>
          <w:szCs w:val="26"/>
          <w:u w:val="single"/>
        </w:rPr>
      </w:pPr>
      <w:r w:rsidRPr="000A05B8">
        <w:rPr>
          <w:rFonts w:eastAsia="Calibri"/>
          <w:b/>
          <w:bCs/>
          <w:sz w:val="26"/>
          <w:szCs w:val="26"/>
          <w:u w:val="single"/>
        </w:rPr>
        <w:t>Social networking and personal publishing</w:t>
      </w:r>
    </w:p>
    <w:p w:rsidR="000B44AE" w:rsidRPr="00C316FE" w:rsidRDefault="000B44AE" w:rsidP="000A05B8">
      <w:pPr>
        <w:autoSpaceDE w:val="0"/>
        <w:autoSpaceDN w:val="0"/>
        <w:adjustRightInd w:val="0"/>
        <w:jc w:val="both"/>
        <w:rPr>
          <w:rFonts w:eastAsia="Calibri"/>
          <w:b/>
          <w:bCs/>
          <w:sz w:val="16"/>
          <w:szCs w:val="16"/>
        </w:rPr>
      </w:pPr>
    </w:p>
    <w:p w:rsidR="00380CBC" w:rsidRPr="000A05B8" w:rsidRDefault="00380CBC" w:rsidP="000A05B8">
      <w:pPr>
        <w:numPr>
          <w:ilvl w:val="0"/>
          <w:numId w:val="14"/>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The school will control access to social networking sites, and will educate pupils in their safe use.</w:t>
      </w:r>
    </w:p>
    <w:p w:rsidR="00380CBC" w:rsidRPr="000A05B8" w:rsidRDefault="00380CBC" w:rsidP="000A05B8">
      <w:pPr>
        <w:numPr>
          <w:ilvl w:val="0"/>
          <w:numId w:val="14"/>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will be advised never to give out personal details of any kind which may identify them, their friends or their location.</w:t>
      </w:r>
    </w:p>
    <w:p w:rsidR="00380CBC" w:rsidRPr="000A05B8" w:rsidRDefault="00380CBC" w:rsidP="000A05B8">
      <w:pPr>
        <w:numPr>
          <w:ilvl w:val="0"/>
          <w:numId w:val="14"/>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Pupils and parents will be advised that the use of social networking spaces outside school brings a range of dangers for primary aged pupils.</w:t>
      </w:r>
    </w:p>
    <w:p w:rsidR="00380CBC" w:rsidRPr="000A05B8" w:rsidRDefault="00380CBC" w:rsidP="000A05B8">
      <w:pPr>
        <w:numPr>
          <w:ilvl w:val="0"/>
          <w:numId w:val="14"/>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lastRenderedPageBreak/>
        <w:t>Pupils will be advised to use nicknames and avatars when using social networks.</w:t>
      </w:r>
    </w:p>
    <w:p w:rsidR="00380CBC" w:rsidRPr="000A05B8" w:rsidRDefault="00380CBC" w:rsidP="000A05B8">
      <w:pPr>
        <w:numPr>
          <w:ilvl w:val="0"/>
          <w:numId w:val="14"/>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Schools will ensure that staff and pupils are aware that the use of internet derived materials should comply with current copyright laws. </w:t>
      </w:r>
    </w:p>
    <w:p w:rsidR="00380CBC" w:rsidRPr="000A05B8" w:rsidRDefault="00380CBC" w:rsidP="000A05B8">
      <w:pPr>
        <w:numPr>
          <w:ilvl w:val="0"/>
          <w:numId w:val="14"/>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Specific lessons will be included to teach all pupils how to read for information from web resources.</w:t>
      </w:r>
    </w:p>
    <w:p w:rsidR="00380CBC" w:rsidRPr="000A05B8" w:rsidRDefault="00380CBC" w:rsidP="000A05B8">
      <w:pPr>
        <w:numPr>
          <w:ilvl w:val="0"/>
          <w:numId w:val="14"/>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Staff should exercise caution, sound judgement, and common sense when using social media sites.</w:t>
      </w:r>
    </w:p>
    <w:p w:rsidR="00380CBC" w:rsidRDefault="00380CBC" w:rsidP="000A05B8">
      <w:pPr>
        <w:numPr>
          <w:ilvl w:val="0"/>
          <w:numId w:val="14"/>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Employees of the school should not communicate with students on roll </w:t>
      </w:r>
      <w:r w:rsidR="00317E99">
        <w:rPr>
          <w:rFonts w:eastAsia="Calibri"/>
          <w:color w:val="000000"/>
          <w:sz w:val="26"/>
          <w:szCs w:val="26"/>
        </w:rPr>
        <w:t xml:space="preserve">or former students (until they are over 18) </w:t>
      </w:r>
      <w:r w:rsidRPr="000A05B8">
        <w:rPr>
          <w:rFonts w:eastAsia="Calibri"/>
          <w:color w:val="000000"/>
          <w:sz w:val="26"/>
          <w:szCs w:val="26"/>
        </w:rPr>
        <w:t>through social media sites</w:t>
      </w:r>
      <w:r w:rsidR="00317E99">
        <w:rPr>
          <w:rFonts w:eastAsia="Calibri"/>
          <w:color w:val="000000"/>
          <w:sz w:val="26"/>
          <w:szCs w:val="26"/>
        </w:rPr>
        <w:t>,</w:t>
      </w:r>
      <w:r w:rsidRPr="000A05B8">
        <w:rPr>
          <w:rFonts w:eastAsia="Calibri"/>
          <w:color w:val="000000"/>
          <w:sz w:val="26"/>
          <w:szCs w:val="26"/>
        </w:rPr>
        <w:t xml:space="preserve"> and should exercise </w:t>
      </w:r>
      <w:r w:rsidR="00317E99">
        <w:rPr>
          <w:rFonts w:eastAsia="Calibri"/>
          <w:color w:val="000000"/>
          <w:sz w:val="26"/>
          <w:szCs w:val="26"/>
        </w:rPr>
        <w:t xml:space="preserve">extreme </w:t>
      </w:r>
      <w:r w:rsidRPr="000A05B8">
        <w:rPr>
          <w:rFonts w:eastAsia="Calibri"/>
          <w:color w:val="000000"/>
          <w:sz w:val="26"/>
          <w:szCs w:val="26"/>
        </w:rPr>
        <w:t xml:space="preserve">caution when </w:t>
      </w:r>
      <w:r w:rsidR="00317E99">
        <w:rPr>
          <w:rFonts w:eastAsia="Calibri"/>
          <w:color w:val="000000"/>
          <w:sz w:val="26"/>
          <w:szCs w:val="26"/>
        </w:rPr>
        <w:t>befriending or communicating with</w:t>
      </w:r>
      <w:r w:rsidRPr="000A05B8">
        <w:rPr>
          <w:rFonts w:eastAsia="Calibri"/>
          <w:color w:val="000000"/>
          <w:sz w:val="26"/>
          <w:szCs w:val="26"/>
        </w:rPr>
        <w:t xml:space="preserve"> parents of children enrolled at school.</w:t>
      </w:r>
    </w:p>
    <w:p w:rsidR="00C46C9F" w:rsidRPr="00C316FE" w:rsidRDefault="00C46C9F" w:rsidP="00857ADD">
      <w:pPr>
        <w:numPr>
          <w:ilvl w:val="0"/>
          <w:numId w:val="14"/>
        </w:numPr>
        <w:autoSpaceDE w:val="0"/>
        <w:autoSpaceDN w:val="0"/>
        <w:adjustRightInd w:val="0"/>
        <w:jc w:val="both"/>
        <w:rPr>
          <w:sz w:val="26"/>
          <w:szCs w:val="26"/>
          <w:lang w:eastAsia="en-GB"/>
        </w:rPr>
      </w:pPr>
      <w:r w:rsidRPr="00C316FE">
        <w:rPr>
          <w:sz w:val="26"/>
          <w:szCs w:val="26"/>
          <w:lang w:eastAsia="en-GB"/>
        </w:rPr>
        <w:t xml:space="preserve">No reference should be made </w:t>
      </w:r>
      <w:r w:rsidR="00C316FE" w:rsidRPr="00C316FE">
        <w:rPr>
          <w:sz w:val="26"/>
          <w:szCs w:val="26"/>
          <w:lang w:eastAsia="en-GB"/>
        </w:rPr>
        <w:t>via</w:t>
      </w:r>
      <w:r w:rsidRPr="00C316FE">
        <w:rPr>
          <w:sz w:val="26"/>
          <w:szCs w:val="26"/>
          <w:lang w:eastAsia="en-GB"/>
        </w:rPr>
        <w:t xml:space="preserve"> social media to students / pupils, parents/carers/school staff or issues / situations </w:t>
      </w:r>
      <w:r w:rsidR="00C316FE">
        <w:rPr>
          <w:sz w:val="26"/>
          <w:szCs w:val="26"/>
          <w:lang w:eastAsia="en-GB"/>
        </w:rPr>
        <w:t xml:space="preserve">or people </w:t>
      </w:r>
      <w:r w:rsidRPr="00C316FE">
        <w:rPr>
          <w:sz w:val="26"/>
          <w:szCs w:val="26"/>
          <w:lang w:eastAsia="en-GB"/>
        </w:rPr>
        <w:t>related to the school</w:t>
      </w:r>
      <w:r w:rsidR="00C316FE">
        <w:rPr>
          <w:sz w:val="26"/>
          <w:szCs w:val="26"/>
          <w:lang w:eastAsia="en-GB"/>
        </w:rPr>
        <w:t xml:space="preserve">. </w:t>
      </w:r>
    </w:p>
    <w:p w:rsidR="00C46C9F" w:rsidRPr="000A05B8" w:rsidRDefault="00C46C9F" w:rsidP="000A05B8">
      <w:pPr>
        <w:numPr>
          <w:ilvl w:val="0"/>
          <w:numId w:val="37"/>
        </w:numPr>
        <w:autoSpaceDE w:val="0"/>
        <w:autoSpaceDN w:val="0"/>
        <w:adjustRightInd w:val="0"/>
        <w:jc w:val="both"/>
        <w:rPr>
          <w:sz w:val="26"/>
          <w:szCs w:val="26"/>
          <w:lang w:eastAsia="en-GB"/>
        </w:rPr>
      </w:pPr>
      <w:r w:rsidRPr="000A05B8">
        <w:rPr>
          <w:sz w:val="26"/>
          <w:szCs w:val="26"/>
          <w:lang w:eastAsia="en-GB"/>
        </w:rPr>
        <w:t>Personal opinions should not be attributed to the school</w:t>
      </w:r>
      <w:r w:rsidR="00C316FE">
        <w:rPr>
          <w:sz w:val="26"/>
          <w:szCs w:val="26"/>
          <w:lang w:eastAsia="en-GB"/>
        </w:rPr>
        <w:t>.</w:t>
      </w:r>
    </w:p>
    <w:p w:rsidR="00C46C9F" w:rsidRPr="000A05B8" w:rsidRDefault="00C46C9F" w:rsidP="000A05B8">
      <w:pPr>
        <w:numPr>
          <w:ilvl w:val="0"/>
          <w:numId w:val="37"/>
        </w:numPr>
        <w:autoSpaceDE w:val="0"/>
        <w:autoSpaceDN w:val="0"/>
        <w:adjustRightInd w:val="0"/>
        <w:jc w:val="both"/>
        <w:rPr>
          <w:sz w:val="26"/>
          <w:szCs w:val="26"/>
          <w:lang w:eastAsia="en-GB"/>
        </w:rPr>
      </w:pPr>
      <w:r w:rsidRPr="000A05B8">
        <w:rPr>
          <w:sz w:val="26"/>
          <w:szCs w:val="26"/>
          <w:lang w:eastAsia="en-GB"/>
        </w:rPr>
        <w:t>Security settings on personal social media profiles should be regularly</w:t>
      </w:r>
    </w:p>
    <w:p w:rsidR="009F1F2B" w:rsidRPr="000A05B8" w:rsidRDefault="00C46C9F" w:rsidP="000A05B8">
      <w:pPr>
        <w:autoSpaceDE w:val="0"/>
        <w:autoSpaceDN w:val="0"/>
        <w:adjustRightInd w:val="0"/>
        <w:ind w:left="720"/>
        <w:jc w:val="both"/>
        <w:rPr>
          <w:sz w:val="26"/>
          <w:szCs w:val="26"/>
          <w:lang w:eastAsia="en-GB"/>
        </w:rPr>
      </w:pPr>
      <w:r w:rsidRPr="000A05B8">
        <w:rPr>
          <w:sz w:val="26"/>
          <w:szCs w:val="26"/>
          <w:lang w:eastAsia="en-GB"/>
        </w:rPr>
        <w:t>checked to minimise risk of loss of personal information.</w:t>
      </w:r>
    </w:p>
    <w:p w:rsidR="009F1F2B" w:rsidRPr="000A05B8" w:rsidRDefault="009F1F2B" w:rsidP="000A05B8">
      <w:pPr>
        <w:autoSpaceDE w:val="0"/>
        <w:autoSpaceDN w:val="0"/>
        <w:adjustRightInd w:val="0"/>
        <w:jc w:val="both"/>
        <w:rPr>
          <w:rFonts w:eastAsia="Calibri"/>
          <w:b/>
          <w:bCs/>
          <w:sz w:val="26"/>
          <w:szCs w:val="26"/>
        </w:rPr>
      </w:pPr>
    </w:p>
    <w:p w:rsidR="000B44AE" w:rsidRPr="000A05B8" w:rsidRDefault="00380CBC" w:rsidP="000A05B8">
      <w:pPr>
        <w:autoSpaceDE w:val="0"/>
        <w:autoSpaceDN w:val="0"/>
        <w:adjustRightInd w:val="0"/>
        <w:jc w:val="both"/>
        <w:rPr>
          <w:rFonts w:eastAsia="Calibri"/>
          <w:b/>
          <w:bCs/>
          <w:sz w:val="26"/>
          <w:szCs w:val="26"/>
          <w:u w:val="single"/>
        </w:rPr>
      </w:pPr>
      <w:r w:rsidRPr="000A05B8">
        <w:rPr>
          <w:rFonts w:eastAsia="Calibri"/>
          <w:b/>
          <w:bCs/>
          <w:sz w:val="26"/>
          <w:szCs w:val="26"/>
          <w:u w:val="single"/>
        </w:rPr>
        <w:t>Managing Filters</w:t>
      </w:r>
    </w:p>
    <w:p w:rsidR="000B44AE" w:rsidRPr="00C316FE" w:rsidRDefault="000B44AE" w:rsidP="000A05B8">
      <w:pPr>
        <w:autoSpaceDE w:val="0"/>
        <w:autoSpaceDN w:val="0"/>
        <w:adjustRightInd w:val="0"/>
        <w:jc w:val="both"/>
        <w:rPr>
          <w:rFonts w:eastAsia="Calibri"/>
          <w:b/>
          <w:bCs/>
          <w:sz w:val="16"/>
          <w:szCs w:val="16"/>
        </w:rPr>
      </w:pPr>
    </w:p>
    <w:p w:rsidR="00380CBC" w:rsidRPr="000A05B8" w:rsidRDefault="00380CBC" w:rsidP="000A05B8">
      <w:pPr>
        <w:numPr>
          <w:ilvl w:val="0"/>
          <w:numId w:val="15"/>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The </w:t>
      </w:r>
      <w:r w:rsidR="00C316FE">
        <w:rPr>
          <w:rFonts w:eastAsia="Calibri"/>
          <w:color w:val="000000"/>
          <w:sz w:val="26"/>
          <w:szCs w:val="26"/>
        </w:rPr>
        <w:t>Technician</w:t>
      </w:r>
      <w:r w:rsidRPr="000A05B8">
        <w:rPr>
          <w:rFonts w:eastAsia="Calibri"/>
          <w:color w:val="000000"/>
          <w:sz w:val="26"/>
          <w:szCs w:val="26"/>
        </w:rPr>
        <w:t xml:space="preserve"> will work with SWGfL to ensure systems to protect pupils are reviewed and improved. </w:t>
      </w:r>
    </w:p>
    <w:p w:rsidR="00380CBC" w:rsidRPr="00C316FE" w:rsidRDefault="00380CBC" w:rsidP="000A05B8">
      <w:pPr>
        <w:numPr>
          <w:ilvl w:val="0"/>
          <w:numId w:val="15"/>
        </w:numPr>
        <w:autoSpaceDE w:val="0"/>
        <w:autoSpaceDN w:val="0"/>
        <w:adjustRightInd w:val="0"/>
        <w:spacing w:after="160" w:line="256" w:lineRule="auto"/>
        <w:contextualSpacing/>
        <w:jc w:val="both"/>
        <w:rPr>
          <w:rFonts w:eastAsia="Calibri"/>
          <w:sz w:val="26"/>
          <w:szCs w:val="26"/>
        </w:rPr>
      </w:pPr>
      <w:r w:rsidRPr="000A05B8">
        <w:rPr>
          <w:rFonts w:eastAsia="Calibri"/>
          <w:color w:val="000000"/>
          <w:sz w:val="26"/>
          <w:szCs w:val="26"/>
        </w:rPr>
        <w:t xml:space="preserve">If staff or pupils come across unsuitable material or illegal sites, the URL (address) and content must be reported to the </w:t>
      </w:r>
      <w:r w:rsidR="00C316FE" w:rsidRPr="00C316FE">
        <w:rPr>
          <w:rFonts w:eastAsia="Calibri"/>
          <w:sz w:val="26"/>
          <w:szCs w:val="26"/>
        </w:rPr>
        <w:t xml:space="preserve">Technician </w:t>
      </w:r>
      <w:r w:rsidR="00C316FE">
        <w:rPr>
          <w:rFonts w:eastAsia="Calibri"/>
          <w:sz w:val="26"/>
          <w:szCs w:val="26"/>
        </w:rPr>
        <w:t>and</w:t>
      </w:r>
      <w:r w:rsidR="00C316FE" w:rsidRPr="00C316FE">
        <w:rPr>
          <w:rFonts w:eastAsia="Calibri"/>
          <w:sz w:val="26"/>
          <w:szCs w:val="26"/>
        </w:rPr>
        <w:t xml:space="preserve"> the Executive Headteacher</w:t>
      </w:r>
      <w:r w:rsidRPr="00C316FE">
        <w:rPr>
          <w:rFonts w:eastAsia="Calibri"/>
          <w:sz w:val="26"/>
          <w:szCs w:val="26"/>
        </w:rPr>
        <w:t xml:space="preserve"> immediately.</w:t>
      </w:r>
    </w:p>
    <w:p w:rsidR="00380CBC" w:rsidRPr="000A05B8" w:rsidRDefault="00C316FE" w:rsidP="000A05B8">
      <w:pPr>
        <w:numPr>
          <w:ilvl w:val="0"/>
          <w:numId w:val="15"/>
        </w:numPr>
        <w:autoSpaceDE w:val="0"/>
        <w:autoSpaceDN w:val="0"/>
        <w:adjustRightInd w:val="0"/>
        <w:spacing w:after="160" w:line="256" w:lineRule="auto"/>
        <w:contextualSpacing/>
        <w:jc w:val="both"/>
        <w:rPr>
          <w:rFonts w:eastAsia="Calibri"/>
          <w:color w:val="000000"/>
          <w:sz w:val="26"/>
          <w:szCs w:val="26"/>
        </w:rPr>
      </w:pPr>
      <w:r>
        <w:rPr>
          <w:rFonts w:eastAsia="Calibri"/>
          <w:sz w:val="26"/>
          <w:szCs w:val="26"/>
        </w:rPr>
        <w:t xml:space="preserve">The </w:t>
      </w:r>
      <w:r w:rsidR="00380CBC" w:rsidRPr="000A05B8">
        <w:rPr>
          <w:rFonts w:eastAsia="Calibri"/>
          <w:sz w:val="26"/>
          <w:szCs w:val="26"/>
        </w:rPr>
        <w:t xml:space="preserve">Computing team will ensure that </w:t>
      </w:r>
      <w:r w:rsidRPr="00C316FE">
        <w:rPr>
          <w:rFonts w:eastAsia="Calibri"/>
          <w:sz w:val="26"/>
          <w:szCs w:val="26"/>
        </w:rPr>
        <w:t>the Technician</w:t>
      </w:r>
      <w:r w:rsidR="00380CBC" w:rsidRPr="00C316FE">
        <w:rPr>
          <w:rFonts w:eastAsia="Calibri"/>
          <w:b/>
          <w:sz w:val="26"/>
          <w:szCs w:val="26"/>
        </w:rPr>
        <w:t xml:space="preserve"> </w:t>
      </w:r>
      <w:r w:rsidR="00380CBC" w:rsidRPr="00C316FE">
        <w:rPr>
          <w:rFonts w:eastAsia="Calibri"/>
          <w:sz w:val="26"/>
          <w:szCs w:val="26"/>
        </w:rPr>
        <w:t>m</w:t>
      </w:r>
      <w:r w:rsidR="00380CBC" w:rsidRPr="000A05B8">
        <w:rPr>
          <w:rFonts w:eastAsia="Calibri"/>
          <w:sz w:val="26"/>
          <w:szCs w:val="26"/>
        </w:rPr>
        <w:t xml:space="preserve">akes </w:t>
      </w:r>
      <w:r w:rsidR="00380CBC" w:rsidRPr="000A05B8">
        <w:rPr>
          <w:rFonts w:eastAsia="Calibri"/>
          <w:color w:val="000000"/>
          <w:sz w:val="26"/>
          <w:szCs w:val="26"/>
        </w:rPr>
        <w:t>regular checks to ensure that filtering methods selected are appropriate, effective and reasonable.</w:t>
      </w:r>
    </w:p>
    <w:p w:rsidR="00380CBC" w:rsidRPr="000A05B8" w:rsidRDefault="00380CBC" w:rsidP="000A05B8">
      <w:pPr>
        <w:autoSpaceDE w:val="0"/>
        <w:autoSpaceDN w:val="0"/>
        <w:adjustRightInd w:val="0"/>
        <w:jc w:val="both"/>
        <w:rPr>
          <w:rFonts w:eastAsia="Calibri"/>
          <w:color w:val="000000"/>
          <w:sz w:val="26"/>
          <w:szCs w:val="26"/>
        </w:rPr>
      </w:pPr>
    </w:p>
    <w:p w:rsidR="00380CBC" w:rsidRPr="000A05B8" w:rsidRDefault="00C316FE" w:rsidP="000A05B8">
      <w:pPr>
        <w:autoSpaceDE w:val="0"/>
        <w:autoSpaceDN w:val="0"/>
        <w:adjustRightInd w:val="0"/>
        <w:jc w:val="both"/>
        <w:rPr>
          <w:rFonts w:eastAsia="Calibri"/>
          <w:b/>
          <w:bCs/>
          <w:color w:val="000000"/>
          <w:sz w:val="26"/>
          <w:szCs w:val="26"/>
          <w:u w:val="single"/>
        </w:rPr>
      </w:pPr>
      <w:r>
        <w:rPr>
          <w:rFonts w:eastAsia="Calibri"/>
          <w:b/>
          <w:bCs/>
          <w:color w:val="000000"/>
          <w:sz w:val="26"/>
          <w:szCs w:val="26"/>
          <w:u w:val="single"/>
        </w:rPr>
        <w:t>Managing v</w:t>
      </w:r>
      <w:r w:rsidR="00380CBC" w:rsidRPr="000A05B8">
        <w:rPr>
          <w:rFonts w:eastAsia="Calibri"/>
          <w:b/>
          <w:bCs/>
          <w:color w:val="000000"/>
          <w:sz w:val="26"/>
          <w:szCs w:val="26"/>
          <w:u w:val="single"/>
        </w:rPr>
        <w:t xml:space="preserve">ideoconferencing and webcam use </w:t>
      </w:r>
    </w:p>
    <w:p w:rsidR="00525BAB" w:rsidRPr="00C316FE" w:rsidRDefault="00525BAB" w:rsidP="000A05B8">
      <w:pPr>
        <w:autoSpaceDE w:val="0"/>
        <w:autoSpaceDN w:val="0"/>
        <w:adjustRightInd w:val="0"/>
        <w:jc w:val="both"/>
        <w:rPr>
          <w:rFonts w:eastAsia="Calibri"/>
          <w:color w:val="000000"/>
          <w:sz w:val="16"/>
          <w:szCs w:val="16"/>
        </w:rPr>
      </w:pPr>
    </w:p>
    <w:p w:rsidR="00380CBC" w:rsidRPr="000A05B8" w:rsidRDefault="00380CBC" w:rsidP="000A05B8">
      <w:pPr>
        <w:numPr>
          <w:ilvl w:val="0"/>
          <w:numId w:val="16"/>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Videoconferencing should use the SWGfL broadband network to ensure quality of service and security. </w:t>
      </w:r>
    </w:p>
    <w:p w:rsidR="00380CBC" w:rsidRPr="000A05B8" w:rsidRDefault="00380CBC" w:rsidP="000A05B8">
      <w:pPr>
        <w:numPr>
          <w:ilvl w:val="0"/>
          <w:numId w:val="16"/>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Pupils must be accompanied </w:t>
      </w:r>
      <w:r w:rsidR="00C316FE">
        <w:rPr>
          <w:rFonts w:eastAsia="Calibri"/>
          <w:color w:val="000000"/>
          <w:sz w:val="26"/>
          <w:szCs w:val="26"/>
        </w:rPr>
        <w:t>by</w:t>
      </w:r>
      <w:r w:rsidRPr="000A05B8">
        <w:rPr>
          <w:rFonts w:eastAsia="Calibri"/>
          <w:color w:val="000000"/>
          <w:sz w:val="26"/>
          <w:szCs w:val="26"/>
        </w:rPr>
        <w:t xml:space="preserve"> a member of staff before </w:t>
      </w:r>
      <w:r w:rsidR="00C316FE">
        <w:rPr>
          <w:rFonts w:eastAsia="Calibri"/>
          <w:color w:val="000000"/>
          <w:sz w:val="26"/>
          <w:szCs w:val="26"/>
        </w:rPr>
        <w:t>throughout any</w:t>
      </w:r>
      <w:r w:rsidRPr="000A05B8">
        <w:rPr>
          <w:rFonts w:eastAsia="Calibri"/>
          <w:color w:val="000000"/>
          <w:sz w:val="26"/>
          <w:szCs w:val="26"/>
        </w:rPr>
        <w:t xml:space="preserve"> videoconferencing call.</w:t>
      </w:r>
    </w:p>
    <w:p w:rsidR="009B7FA4" w:rsidRPr="000A05B8" w:rsidRDefault="009B7FA4" w:rsidP="000A05B8">
      <w:pPr>
        <w:autoSpaceDE w:val="0"/>
        <w:autoSpaceDN w:val="0"/>
        <w:adjustRightInd w:val="0"/>
        <w:jc w:val="both"/>
        <w:rPr>
          <w:rFonts w:eastAsia="Calibri"/>
          <w:b/>
          <w:bCs/>
          <w:color w:val="000000"/>
          <w:sz w:val="26"/>
          <w:szCs w:val="26"/>
        </w:rPr>
      </w:pPr>
    </w:p>
    <w:p w:rsidR="00380CBC" w:rsidRPr="000A05B8" w:rsidRDefault="00380CBC" w:rsidP="000A05B8">
      <w:pPr>
        <w:autoSpaceDE w:val="0"/>
        <w:autoSpaceDN w:val="0"/>
        <w:adjustRightInd w:val="0"/>
        <w:jc w:val="both"/>
        <w:rPr>
          <w:rFonts w:eastAsia="Calibri"/>
          <w:b/>
          <w:bCs/>
          <w:color w:val="000000"/>
          <w:sz w:val="26"/>
          <w:szCs w:val="26"/>
          <w:u w:val="single"/>
        </w:rPr>
      </w:pPr>
      <w:r w:rsidRPr="000A05B8">
        <w:rPr>
          <w:rFonts w:eastAsia="Calibri"/>
          <w:b/>
          <w:bCs/>
          <w:color w:val="000000"/>
          <w:sz w:val="26"/>
          <w:szCs w:val="26"/>
          <w:u w:val="single"/>
        </w:rPr>
        <w:t xml:space="preserve">Managing emerging technologies </w:t>
      </w:r>
    </w:p>
    <w:p w:rsidR="00525BAB" w:rsidRPr="00C316FE" w:rsidRDefault="00525BAB" w:rsidP="000A05B8">
      <w:pPr>
        <w:autoSpaceDE w:val="0"/>
        <w:autoSpaceDN w:val="0"/>
        <w:adjustRightInd w:val="0"/>
        <w:jc w:val="both"/>
        <w:rPr>
          <w:rFonts w:eastAsia="Calibri"/>
          <w:color w:val="000000"/>
          <w:sz w:val="16"/>
          <w:szCs w:val="16"/>
        </w:rPr>
      </w:pPr>
    </w:p>
    <w:p w:rsidR="00380CBC" w:rsidRPr="000A05B8" w:rsidRDefault="00380CBC" w:rsidP="000A05B8">
      <w:pPr>
        <w:numPr>
          <w:ilvl w:val="0"/>
          <w:numId w:val="17"/>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Emerging technologies will be examined for educational benefits </w:t>
      </w:r>
      <w:r w:rsidR="009B10F2">
        <w:rPr>
          <w:rFonts w:eastAsia="Calibri"/>
          <w:color w:val="000000"/>
          <w:sz w:val="26"/>
          <w:szCs w:val="26"/>
        </w:rPr>
        <w:t xml:space="preserve">by the Computing Team, </w:t>
      </w:r>
      <w:r w:rsidRPr="000A05B8">
        <w:rPr>
          <w:rFonts w:eastAsia="Calibri"/>
          <w:color w:val="000000"/>
          <w:sz w:val="26"/>
          <w:szCs w:val="26"/>
        </w:rPr>
        <w:t xml:space="preserve">and a risk assessment will be carried out before use is allowed. </w:t>
      </w:r>
    </w:p>
    <w:p w:rsidR="009B10F2" w:rsidRPr="009B10F2" w:rsidRDefault="009B10F2" w:rsidP="009B10F2">
      <w:pPr>
        <w:numPr>
          <w:ilvl w:val="0"/>
          <w:numId w:val="17"/>
        </w:numPr>
        <w:autoSpaceDE w:val="0"/>
        <w:autoSpaceDN w:val="0"/>
        <w:adjustRightInd w:val="0"/>
        <w:spacing w:after="160" w:line="256" w:lineRule="auto"/>
        <w:contextualSpacing/>
        <w:jc w:val="both"/>
        <w:rPr>
          <w:rFonts w:eastAsia="Calibri"/>
          <w:color w:val="000000"/>
          <w:sz w:val="26"/>
          <w:szCs w:val="26"/>
        </w:rPr>
      </w:pPr>
      <w:r>
        <w:rPr>
          <w:rFonts w:eastAsia="Calibri"/>
          <w:color w:val="000000"/>
          <w:sz w:val="26"/>
          <w:szCs w:val="26"/>
        </w:rPr>
        <w:t>T</w:t>
      </w:r>
      <w:r w:rsidR="00380CBC" w:rsidRPr="000A05B8">
        <w:rPr>
          <w:rFonts w:eastAsia="Calibri"/>
          <w:color w:val="000000"/>
          <w:sz w:val="26"/>
          <w:szCs w:val="26"/>
        </w:rPr>
        <w:t xml:space="preserve">echnologies such as mobile phones with wireless internet access can bypass school filtering systems and present a new route to undesirable material and communication. </w:t>
      </w:r>
      <w:r>
        <w:rPr>
          <w:rFonts w:eastAsia="Calibri"/>
          <w:color w:val="000000"/>
          <w:sz w:val="26"/>
          <w:szCs w:val="26"/>
        </w:rPr>
        <w:t>Pupils are not allowed, therefore, to have mobile phones in school and must hand these</w:t>
      </w:r>
      <w:r w:rsidR="00380CBC" w:rsidRPr="000A05B8">
        <w:rPr>
          <w:rFonts w:eastAsia="Calibri"/>
          <w:color w:val="000000"/>
          <w:sz w:val="26"/>
          <w:szCs w:val="26"/>
        </w:rPr>
        <w:t xml:space="preserve"> in to the office </w:t>
      </w:r>
      <w:r>
        <w:rPr>
          <w:rFonts w:eastAsia="Calibri"/>
          <w:color w:val="000000"/>
          <w:sz w:val="26"/>
          <w:szCs w:val="26"/>
        </w:rPr>
        <w:t>at the start</w:t>
      </w:r>
      <w:r w:rsidR="00380CBC" w:rsidRPr="000A05B8">
        <w:rPr>
          <w:rFonts w:eastAsia="Calibri"/>
          <w:color w:val="000000"/>
          <w:sz w:val="26"/>
          <w:szCs w:val="26"/>
        </w:rPr>
        <w:t xml:space="preserve"> of the school day.</w:t>
      </w:r>
      <w:r w:rsidRPr="009B10F2">
        <w:rPr>
          <w:rFonts w:eastAsia="Calibri"/>
          <w:color w:val="000000"/>
          <w:sz w:val="26"/>
          <w:szCs w:val="26"/>
        </w:rPr>
        <w:t xml:space="preserve"> </w:t>
      </w:r>
    </w:p>
    <w:p w:rsidR="00380CBC" w:rsidRPr="000A05B8" w:rsidRDefault="00380CBC" w:rsidP="000A05B8">
      <w:pPr>
        <w:numPr>
          <w:ilvl w:val="0"/>
          <w:numId w:val="17"/>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The sending of abusive or inappropriate text messages or files is forbidden. </w:t>
      </w:r>
    </w:p>
    <w:p w:rsidR="00380CBC" w:rsidRPr="000A05B8" w:rsidRDefault="00380CBC" w:rsidP="000A05B8">
      <w:pPr>
        <w:numPr>
          <w:ilvl w:val="0"/>
          <w:numId w:val="17"/>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lastRenderedPageBreak/>
        <w:t>Appropriate use of mobile phones will be taught to pupils as p</w:t>
      </w:r>
      <w:r w:rsidR="00525BAB" w:rsidRPr="000A05B8">
        <w:rPr>
          <w:rFonts w:eastAsia="Calibri"/>
          <w:color w:val="000000"/>
          <w:sz w:val="26"/>
          <w:szCs w:val="26"/>
        </w:rPr>
        <w:t>art of their e-safety programme.</w:t>
      </w:r>
    </w:p>
    <w:p w:rsidR="00380CBC" w:rsidRPr="000A05B8" w:rsidRDefault="00380CBC" w:rsidP="000A05B8">
      <w:pPr>
        <w:numPr>
          <w:ilvl w:val="0"/>
          <w:numId w:val="17"/>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Staff must not use their own mobile phones in the presence of pupils and they should be turned off during lesson time. </w:t>
      </w:r>
      <w:r w:rsidR="00416E7B" w:rsidRPr="00416E7B">
        <w:rPr>
          <w:rFonts w:eastAsia="Calibri"/>
          <w:sz w:val="26"/>
          <w:szCs w:val="26"/>
        </w:rPr>
        <w:t>Staff are only permitted to use mobile phones in the school offices or staff room.</w:t>
      </w:r>
    </w:p>
    <w:p w:rsidR="00380CBC" w:rsidRPr="000A05B8" w:rsidRDefault="00380CBC" w:rsidP="000A05B8">
      <w:pPr>
        <w:autoSpaceDE w:val="0"/>
        <w:autoSpaceDN w:val="0"/>
        <w:adjustRightInd w:val="0"/>
        <w:ind w:left="720"/>
        <w:contextualSpacing/>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b/>
          <w:bCs/>
          <w:color w:val="000000"/>
          <w:sz w:val="26"/>
          <w:szCs w:val="26"/>
          <w:u w:val="single"/>
        </w:rPr>
      </w:pPr>
      <w:r w:rsidRPr="000A05B8">
        <w:rPr>
          <w:rFonts w:eastAsia="Calibri"/>
          <w:b/>
          <w:bCs/>
          <w:color w:val="000000"/>
          <w:sz w:val="26"/>
          <w:szCs w:val="26"/>
          <w:u w:val="single"/>
        </w:rPr>
        <w:t xml:space="preserve">Protecting personal data </w:t>
      </w:r>
    </w:p>
    <w:p w:rsidR="00C46C9F" w:rsidRPr="000A05B8" w:rsidRDefault="00C46C9F" w:rsidP="000A05B8">
      <w:pPr>
        <w:autoSpaceDE w:val="0"/>
        <w:autoSpaceDN w:val="0"/>
        <w:adjustRightInd w:val="0"/>
        <w:jc w:val="both"/>
        <w:rPr>
          <w:rFonts w:eastAsia="Calibri"/>
          <w:color w:val="000000"/>
          <w:sz w:val="26"/>
          <w:szCs w:val="26"/>
        </w:rPr>
      </w:pPr>
    </w:p>
    <w:p w:rsidR="00380CBC" w:rsidRPr="000A05B8" w:rsidRDefault="00380CBC" w:rsidP="000A05B8">
      <w:pPr>
        <w:numPr>
          <w:ilvl w:val="0"/>
          <w:numId w:val="18"/>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Personal data will be recorded, processed, transferred and made available according to the </w:t>
      </w:r>
      <w:r w:rsidR="009B10F2">
        <w:rPr>
          <w:rFonts w:eastAsia="Calibri"/>
          <w:color w:val="000000"/>
          <w:sz w:val="26"/>
          <w:szCs w:val="26"/>
        </w:rPr>
        <w:t xml:space="preserve">General Data Protection Regulations 2016. </w:t>
      </w:r>
    </w:p>
    <w:p w:rsidR="009B10F2" w:rsidRPr="000A05B8" w:rsidRDefault="009B10F2"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b/>
          <w:bCs/>
          <w:color w:val="000000"/>
          <w:sz w:val="26"/>
          <w:szCs w:val="26"/>
          <w:u w:val="single"/>
        </w:rPr>
      </w:pPr>
      <w:r w:rsidRPr="000A05B8">
        <w:rPr>
          <w:rFonts w:eastAsia="Calibri"/>
          <w:b/>
          <w:bCs/>
          <w:color w:val="000000"/>
          <w:sz w:val="26"/>
          <w:szCs w:val="26"/>
          <w:u w:val="single"/>
        </w:rPr>
        <w:t>Policy Decisions</w:t>
      </w:r>
    </w:p>
    <w:p w:rsidR="00380CBC" w:rsidRPr="000A05B8" w:rsidRDefault="00380CBC" w:rsidP="000A05B8">
      <w:pPr>
        <w:autoSpaceDE w:val="0"/>
        <w:autoSpaceDN w:val="0"/>
        <w:adjustRightInd w:val="0"/>
        <w:jc w:val="both"/>
        <w:rPr>
          <w:rFonts w:eastAsia="Calibri"/>
          <w:color w:val="000000"/>
          <w:sz w:val="26"/>
          <w:szCs w:val="26"/>
          <w:u w:val="single"/>
        </w:rPr>
      </w:pPr>
    </w:p>
    <w:p w:rsidR="00380CBC" w:rsidRPr="000A05B8" w:rsidRDefault="00380CBC" w:rsidP="000A05B8">
      <w:pPr>
        <w:autoSpaceDE w:val="0"/>
        <w:autoSpaceDN w:val="0"/>
        <w:adjustRightInd w:val="0"/>
        <w:jc w:val="both"/>
        <w:rPr>
          <w:rFonts w:eastAsia="Calibri"/>
          <w:b/>
          <w:bCs/>
          <w:color w:val="000000"/>
          <w:sz w:val="26"/>
          <w:szCs w:val="26"/>
        </w:rPr>
      </w:pPr>
      <w:r w:rsidRPr="000A05B8">
        <w:rPr>
          <w:rFonts w:eastAsia="Calibri"/>
          <w:b/>
          <w:bCs/>
          <w:color w:val="000000"/>
          <w:sz w:val="26"/>
          <w:szCs w:val="26"/>
        </w:rPr>
        <w:t xml:space="preserve">Authorising Internet access </w:t>
      </w:r>
    </w:p>
    <w:p w:rsidR="009F1F2B" w:rsidRPr="000A05B8" w:rsidRDefault="009F1F2B" w:rsidP="000A05B8">
      <w:pPr>
        <w:autoSpaceDE w:val="0"/>
        <w:autoSpaceDN w:val="0"/>
        <w:adjustRightInd w:val="0"/>
        <w:jc w:val="both"/>
        <w:rPr>
          <w:rFonts w:eastAsia="Calibri"/>
          <w:color w:val="000000"/>
          <w:sz w:val="26"/>
          <w:szCs w:val="26"/>
        </w:rPr>
      </w:pPr>
    </w:p>
    <w:p w:rsidR="00380CBC" w:rsidRPr="000A05B8" w:rsidRDefault="00380CBC" w:rsidP="000A05B8">
      <w:pPr>
        <w:numPr>
          <w:ilvl w:val="0"/>
          <w:numId w:val="18"/>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All staff will be provided with </w:t>
      </w:r>
      <w:r w:rsidR="00355EB2">
        <w:rPr>
          <w:rFonts w:eastAsia="Calibri"/>
          <w:color w:val="000000"/>
          <w:sz w:val="26"/>
          <w:szCs w:val="26"/>
        </w:rPr>
        <w:t>the E-Safety</w:t>
      </w:r>
      <w:r w:rsidRPr="000A05B8">
        <w:rPr>
          <w:rFonts w:eastAsia="Calibri"/>
          <w:color w:val="000000"/>
          <w:sz w:val="26"/>
          <w:szCs w:val="26"/>
        </w:rPr>
        <w:t xml:space="preserve"> Policy, and its importance explained. </w:t>
      </w:r>
    </w:p>
    <w:p w:rsidR="00380CBC" w:rsidRPr="000A05B8" w:rsidRDefault="00380CBC" w:rsidP="000A05B8">
      <w:pPr>
        <w:numPr>
          <w:ilvl w:val="0"/>
          <w:numId w:val="18"/>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All staff must read and sign the “Code of Conduct for Computing” before using the resources.</w:t>
      </w:r>
    </w:p>
    <w:p w:rsidR="00380CBC" w:rsidRPr="000A05B8" w:rsidRDefault="00380CBC" w:rsidP="000A05B8">
      <w:pPr>
        <w:numPr>
          <w:ilvl w:val="0"/>
          <w:numId w:val="18"/>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All staff will be given the SWGfL Internet Acceptable Usage Policy. </w:t>
      </w:r>
    </w:p>
    <w:p w:rsidR="00380CBC" w:rsidRPr="000A05B8" w:rsidRDefault="00380CBC" w:rsidP="000A05B8">
      <w:pPr>
        <w:numPr>
          <w:ilvl w:val="0"/>
          <w:numId w:val="18"/>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The school will maintain a current record of all staff and pupils who are granted access to the school computing systems. </w:t>
      </w:r>
    </w:p>
    <w:p w:rsidR="00380CBC" w:rsidRPr="000A05B8" w:rsidRDefault="00380CBC" w:rsidP="000A05B8">
      <w:pPr>
        <w:numPr>
          <w:ilvl w:val="0"/>
          <w:numId w:val="18"/>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All pupil internet access will be supervised by an adult. </w:t>
      </w:r>
    </w:p>
    <w:p w:rsidR="00380CBC" w:rsidRPr="000A05B8" w:rsidRDefault="00380CBC" w:rsidP="000A05B8">
      <w:pPr>
        <w:numPr>
          <w:ilvl w:val="0"/>
          <w:numId w:val="18"/>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Parents will be asked to sign and return a consent form. </w:t>
      </w:r>
    </w:p>
    <w:p w:rsidR="00380CBC" w:rsidRPr="000A05B8" w:rsidRDefault="00380CBC" w:rsidP="000A05B8">
      <w:pPr>
        <w:numPr>
          <w:ilvl w:val="0"/>
          <w:numId w:val="18"/>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Any person not directly employed by the school will be asked to sign the “Code of Conduct for Computing” before being allowed to access the internet from the school site. </w:t>
      </w:r>
    </w:p>
    <w:p w:rsidR="00FE42C9" w:rsidRPr="000A05B8" w:rsidRDefault="00380CBC" w:rsidP="000A05B8">
      <w:pPr>
        <w:numPr>
          <w:ilvl w:val="0"/>
          <w:numId w:val="18"/>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Staff development in safe and responsible internet use and on the school Internet policy will be provided as required.</w:t>
      </w:r>
    </w:p>
    <w:p w:rsidR="00355EB2" w:rsidRDefault="00355EB2" w:rsidP="000A05B8">
      <w:pPr>
        <w:autoSpaceDE w:val="0"/>
        <w:autoSpaceDN w:val="0"/>
        <w:adjustRightInd w:val="0"/>
        <w:spacing w:after="160" w:line="256" w:lineRule="auto"/>
        <w:contextualSpacing/>
        <w:jc w:val="both"/>
        <w:rPr>
          <w:rFonts w:eastAsia="Calibri"/>
          <w:b/>
          <w:bCs/>
          <w:color w:val="000000"/>
          <w:sz w:val="26"/>
          <w:szCs w:val="26"/>
          <w:u w:val="single"/>
        </w:rPr>
      </w:pPr>
    </w:p>
    <w:p w:rsidR="00380CBC" w:rsidRPr="000A05B8" w:rsidRDefault="00380CBC" w:rsidP="000A05B8">
      <w:pPr>
        <w:autoSpaceDE w:val="0"/>
        <w:autoSpaceDN w:val="0"/>
        <w:adjustRightInd w:val="0"/>
        <w:spacing w:after="160" w:line="256" w:lineRule="auto"/>
        <w:contextualSpacing/>
        <w:jc w:val="both"/>
        <w:rPr>
          <w:rFonts w:eastAsia="Calibri"/>
          <w:color w:val="000000"/>
          <w:sz w:val="26"/>
          <w:szCs w:val="26"/>
        </w:rPr>
      </w:pPr>
      <w:r w:rsidRPr="000A05B8">
        <w:rPr>
          <w:rFonts w:eastAsia="Calibri"/>
          <w:b/>
          <w:bCs/>
          <w:color w:val="000000"/>
          <w:sz w:val="26"/>
          <w:szCs w:val="26"/>
          <w:u w:val="single"/>
        </w:rPr>
        <w:t>Assessing risks</w:t>
      </w:r>
    </w:p>
    <w:p w:rsidR="00C46C9F" w:rsidRPr="000A05B8" w:rsidRDefault="00C46C9F" w:rsidP="000A05B8">
      <w:pPr>
        <w:autoSpaceDE w:val="0"/>
        <w:autoSpaceDN w:val="0"/>
        <w:adjustRightInd w:val="0"/>
        <w:jc w:val="both"/>
        <w:rPr>
          <w:rFonts w:eastAsia="Calibri"/>
          <w:b/>
          <w:bCs/>
          <w:color w:val="000000"/>
          <w:sz w:val="26"/>
          <w:szCs w:val="26"/>
        </w:rPr>
      </w:pPr>
    </w:p>
    <w:p w:rsidR="00380CBC" w:rsidRPr="000A05B8" w:rsidRDefault="00380CBC" w:rsidP="000A05B8">
      <w:pPr>
        <w:autoSpaceDE w:val="0"/>
        <w:autoSpaceDN w:val="0"/>
        <w:adjustRightInd w:val="0"/>
        <w:jc w:val="both"/>
        <w:rPr>
          <w:rFonts w:eastAsia="Calibri"/>
          <w:sz w:val="26"/>
          <w:szCs w:val="26"/>
        </w:rPr>
      </w:pPr>
      <w:r w:rsidRPr="000A05B8">
        <w:rPr>
          <w:rFonts w:eastAsia="Calibri"/>
          <w:sz w:val="26"/>
          <w:szCs w:val="26"/>
        </w:rPr>
        <w:t xml:space="preserve">The </w:t>
      </w:r>
      <w:r w:rsidR="00355EB2">
        <w:rPr>
          <w:rFonts w:eastAsia="Calibri"/>
          <w:sz w:val="26"/>
          <w:szCs w:val="26"/>
        </w:rPr>
        <w:t>Federation</w:t>
      </w:r>
      <w:r w:rsidRPr="000A05B8">
        <w:rPr>
          <w:rFonts w:eastAsia="Calibri"/>
          <w:sz w:val="26"/>
          <w:szCs w:val="26"/>
        </w:rPr>
        <w:t xml:space="preserve"> will take reasonable precautions to prevent access to inappropriate material. However, due to the international scale and linked nature of internet content, it is not possible to guarantee that unsuitable material will never appear on a computer connected to the school network. Neither the </w:t>
      </w:r>
      <w:r w:rsidR="00355EB2">
        <w:rPr>
          <w:rFonts w:eastAsia="Calibri"/>
          <w:sz w:val="26"/>
          <w:szCs w:val="26"/>
        </w:rPr>
        <w:t>Federation</w:t>
      </w:r>
      <w:r w:rsidRPr="000A05B8">
        <w:rPr>
          <w:rFonts w:eastAsia="Calibri"/>
          <w:sz w:val="26"/>
          <w:szCs w:val="26"/>
        </w:rPr>
        <w:t xml:space="preserve"> nor Devon LEA can accept liability for any material accessed, or any consequences of internet access.</w:t>
      </w:r>
    </w:p>
    <w:p w:rsidR="00380CBC" w:rsidRPr="000A05B8" w:rsidRDefault="00380CBC" w:rsidP="000A05B8">
      <w:pPr>
        <w:autoSpaceDE w:val="0"/>
        <w:autoSpaceDN w:val="0"/>
        <w:adjustRightInd w:val="0"/>
        <w:jc w:val="both"/>
        <w:rPr>
          <w:rFonts w:eastAsia="Calibri"/>
          <w:color w:val="000000"/>
          <w:sz w:val="26"/>
          <w:szCs w:val="26"/>
        </w:rPr>
      </w:pPr>
    </w:p>
    <w:p w:rsidR="00C46C9F" w:rsidRPr="000A05B8" w:rsidRDefault="00380CBC" w:rsidP="000A05B8">
      <w:pPr>
        <w:autoSpaceDE w:val="0"/>
        <w:autoSpaceDN w:val="0"/>
        <w:adjustRightInd w:val="0"/>
        <w:jc w:val="both"/>
        <w:rPr>
          <w:rFonts w:eastAsia="Calibri"/>
          <w:sz w:val="26"/>
          <w:szCs w:val="26"/>
        </w:rPr>
      </w:pPr>
      <w:r w:rsidRPr="000A05B8">
        <w:rPr>
          <w:rFonts w:eastAsia="Calibri"/>
          <w:b/>
          <w:bCs/>
          <w:sz w:val="26"/>
          <w:szCs w:val="26"/>
          <w:u w:val="single"/>
        </w:rPr>
        <w:t>Handling e-safety complaints</w:t>
      </w:r>
    </w:p>
    <w:p w:rsidR="00380CBC" w:rsidRPr="000A05B8" w:rsidRDefault="00380CBC" w:rsidP="000A05B8">
      <w:pPr>
        <w:autoSpaceDE w:val="0"/>
        <w:autoSpaceDN w:val="0"/>
        <w:adjustRightInd w:val="0"/>
        <w:jc w:val="both"/>
        <w:rPr>
          <w:rFonts w:eastAsia="Calibri"/>
          <w:sz w:val="26"/>
          <w:szCs w:val="26"/>
        </w:rPr>
      </w:pPr>
      <w:r w:rsidRPr="000A05B8">
        <w:rPr>
          <w:rFonts w:eastAsia="Calibri"/>
          <w:sz w:val="26"/>
          <w:szCs w:val="26"/>
        </w:rPr>
        <w:t xml:space="preserve"> </w:t>
      </w:r>
    </w:p>
    <w:p w:rsidR="00380CBC" w:rsidRPr="000A05B8" w:rsidRDefault="00380CBC" w:rsidP="000A05B8">
      <w:pPr>
        <w:numPr>
          <w:ilvl w:val="0"/>
          <w:numId w:val="19"/>
        </w:numPr>
        <w:autoSpaceDE w:val="0"/>
        <w:autoSpaceDN w:val="0"/>
        <w:adjustRightInd w:val="0"/>
        <w:spacing w:after="160" w:line="256" w:lineRule="auto"/>
        <w:contextualSpacing/>
        <w:jc w:val="both"/>
        <w:rPr>
          <w:rFonts w:eastAsia="Calibri"/>
          <w:b/>
          <w:sz w:val="26"/>
          <w:szCs w:val="26"/>
          <w:u w:val="single"/>
        </w:rPr>
      </w:pPr>
      <w:r w:rsidRPr="000A05B8">
        <w:rPr>
          <w:rFonts w:eastAsia="Calibri"/>
          <w:sz w:val="26"/>
          <w:szCs w:val="26"/>
        </w:rPr>
        <w:t>Complaints of internet misuse will be dealt with by the Designated Safeguarding Officer.</w:t>
      </w:r>
    </w:p>
    <w:p w:rsidR="00380CBC" w:rsidRPr="000A05B8" w:rsidRDefault="00380CBC" w:rsidP="000A05B8">
      <w:pPr>
        <w:numPr>
          <w:ilvl w:val="0"/>
          <w:numId w:val="19"/>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 xml:space="preserve">Any complaint about staff misuse must be referred to the </w:t>
      </w:r>
      <w:r w:rsidR="00355EB2">
        <w:rPr>
          <w:rFonts w:eastAsia="Calibri"/>
          <w:sz w:val="26"/>
          <w:szCs w:val="26"/>
        </w:rPr>
        <w:t xml:space="preserve">Executive </w:t>
      </w:r>
      <w:r w:rsidRPr="000A05B8">
        <w:rPr>
          <w:rFonts w:eastAsia="Calibri"/>
          <w:sz w:val="26"/>
          <w:szCs w:val="26"/>
        </w:rPr>
        <w:t xml:space="preserve">Headteacher. </w:t>
      </w:r>
    </w:p>
    <w:p w:rsidR="00380CBC" w:rsidRPr="000A05B8" w:rsidRDefault="00380CBC" w:rsidP="000A05B8">
      <w:pPr>
        <w:numPr>
          <w:ilvl w:val="0"/>
          <w:numId w:val="19"/>
        </w:numPr>
        <w:autoSpaceDE w:val="0"/>
        <w:autoSpaceDN w:val="0"/>
        <w:adjustRightInd w:val="0"/>
        <w:spacing w:after="160" w:line="256" w:lineRule="auto"/>
        <w:contextualSpacing/>
        <w:jc w:val="both"/>
        <w:rPr>
          <w:rFonts w:eastAsia="Calibri"/>
          <w:color w:val="000000"/>
          <w:sz w:val="26"/>
          <w:szCs w:val="26"/>
        </w:rPr>
      </w:pPr>
      <w:r w:rsidRPr="000A05B8">
        <w:rPr>
          <w:rFonts w:eastAsia="Calibri"/>
          <w:sz w:val="26"/>
          <w:szCs w:val="26"/>
        </w:rPr>
        <w:t xml:space="preserve">Complaints of a child protection nature must be dealt with in accordance with the </w:t>
      </w:r>
      <w:r w:rsidRPr="000A05B8">
        <w:rPr>
          <w:rFonts w:eastAsia="Calibri"/>
          <w:color w:val="000000"/>
          <w:sz w:val="26"/>
          <w:szCs w:val="26"/>
        </w:rPr>
        <w:t xml:space="preserve">school’s child protection procedures. </w:t>
      </w:r>
    </w:p>
    <w:p w:rsidR="00380CBC" w:rsidRPr="000A05B8" w:rsidRDefault="00355EB2" w:rsidP="000A05B8">
      <w:pPr>
        <w:numPr>
          <w:ilvl w:val="0"/>
          <w:numId w:val="19"/>
        </w:numPr>
        <w:autoSpaceDE w:val="0"/>
        <w:autoSpaceDN w:val="0"/>
        <w:adjustRightInd w:val="0"/>
        <w:spacing w:after="160" w:line="256" w:lineRule="auto"/>
        <w:contextualSpacing/>
        <w:jc w:val="both"/>
        <w:rPr>
          <w:rFonts w:eastAsia="Calibri"/>
          <w:color w:val="000000"/>
          <w:sz w:val="26"/>
          <w:szCs w:val="26"/>
        </w:rPr>
      </w:pPr>
      <w:r>
        <w:rPr>
          <w:rFonts w:eastAsia="Calibri"/>
          <w:color w:val="000000"/>
          <w:sz w:val="26"/>
          <w:szCs w:val="26"/>
        </w:rPr>
        <w:lastRenderedPageBreak/>
        <w:t xml:space="preserve">The complaints procedure is available on school websites. </w:t>
      </w:r>
    </w:p>
    <w:p w:rsidR="00380CBC" w:rsidRPr="000A05B8" w:rsidRDefault="00380CBC" w:rsidP="000A05B8">
      <w:pPr>
        <w:numPr>
          <w:ilvl w:val="0"/>
          <w:numId w:val="19"/>
        </w:numPr>
        <w:autoSpaceDE w:val="0"/>
        <w:autoSpaceDN w:val="0"/>
        <w:adjustRightInd w:val="0"/>
        <w:spacing w:after="33" w:line="256" w:lineRule="auto"/>
        <w:contextualSpacing/>
        <w:jc w:val="both"/>
        <w:rPr>
          <w:rFonts w:eastAsia="Calibri"/>
          <w:color w:val="000000"/>
          <w:sz w:val="26"/>
          <w:szCs w:val="26"/>
        </w:rPr>
      </w:pPr>
      <w:r w:rsidRPr="000A05B8">
        <w:rPr>
          <w:rFonts w:eastAsia="Calibri"/>
          <w:color w:val="000000"/>
          <w:sz w:val="26"/>
          <w:szCs w:val="26"/>
        </w:rPr>
        <w:t xml:space="preserve">Parents and pupils will need to work in partnership with staff to resolve issues. </w:t>
      </w:r>
    </w:p>
    <w:p w:rsidR="00380CBC" w:rsidRPr="000A05B8" w:rsidRDefault="00380CBC" w:rsidP="000A05B8">
      <w:pPr>
        <w:numPr>
          <w:ilvl w:val="0"/>
          <w:numId w:val="19"/>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There may be occasions when the police must be contacted. Early contact could be made to establish the legal position and discuss strategies. </w:t>
      </w:r>
    </w:p>
    <w:p w:rsidR="00355EB2" w:rsidRDefault="00355EB2" w:rsidP="000A05B8">
      <w:pPr>
        <w:autoSpaceDE w:val="0"/>
        <w:autoSpaceDN w:val="0"/>
        <w:adjustRightInd w:val="0"/>
        <w:jc w:val="both"/>
        <w:rPr>
          <w:rFonts w:eastAsia="Calibri"/>
          <w:b/>
          <w:bCs/>
          <w:color w:val="000000"/>
          <w:sz w:val="26"/>
          <w:szCs w:val="26"/>
          <w:u w:val="single"/>
        </w:rPr>
      </w:pPr>
    </w:p>
    <w:p w:rsidR="00355EB2" w:rsidRDefault="00355EB2" w:rsidP="000A05B8">
      <w:pPr>
        <w:autoSpaceDE w:val="0"/>
        <w:autoSpaceDN w:val="0"/>
        <w:adjustRightInd w:val="0"/>
        <w:jc w:val="both"/>
        <w:rPr>
          <w:rFonts w:eastAsia="Calibri"/>
          <w:b/>
          <w:bCs/>
          <w:color w:val="000000"/>
          <w:sz w:val="26"/>
          <w:szCs w:val="26"/>
          <w:u w:val="single"/>
        </w:rPr>
      </w:pPr>
    </w:p>
    <w:p w:rsidR="009B7FA4" w:rsidRPr="000A05B8" w:rsidRDefault="00355EB2" w:rsidP="000A05B8">
      <w:pPr>
        <w:autoSpaceDE w:val="0"/>
        <w:autoSpaceDN w:val="0"/>
        <w:adjustRightInd w:val="0"/>
        <w:jc w:val="both"/>
        <w:rPr>
          <w:rFonts w:eastAsia="Calibri"/>
          <w:b/>
          <w:bCs/>
          <w:color w:val="000000"/>
          <w:sz w:val="26"/>
          <w:szCs w:val="26"/>
          <w:u w:val="single"/>
        </w:rPr>
      </w:pPr>
      <w:r>
        <w:rPr>
          <w:rFonts w:eastAsia="Calibri"/>
          <w:b/>
          <w:bCs/>
          <w:color w:val="000000"/>
          <w:sz w:val="26"/>
          <w:szCs w:val="26"/>
          <w:u w:val="single"/>
        </w:rPr>
        <w:t>Introducing the E-S</w:t>
      </w:r>
      <w:r w:rsidR="00380CBC" w:rsidRPr="000A05B8">
        <w:rPr>
          <w:rFonts w:eastAsia="Calibri"/>
          <w:b/>
          <w:bCs/>
          <w:color w:val="000000"/>
          <w:sz w:val="26"/>
          <w:szCs w:val="26"/>
          <w:u w:val="single"/>
        </w:rPr>
        <w:t xml:space="preserve">afety policy to pupils </w:t>
      </w:r>
    </w:p>
    <w:p w:rsidR="00C46C9F" w:rsidRPr="000A05B8" w:rsidRDefault="00C46C9F" w:rsidP="000A05B8">
      <w:pPr>
        <w:autoSpaceDE w:val="0"/>
        <w:autoSpaceDN w:val="0"/>
        <w:adjustRightInd w:val="0"/>
        <w:jc w:val="both"/>
        <w:rPr>
          <w:rFonts w:eastAsia="Calibri"/>
          <w:b/>
          <w:bCs/>
          <w:color w:val="000000"/>
          <w:sz w:val="26"/>
          <w:szCs w:val="26"/>
          <w:u w:val="single"/>
        </w:rPr>
      </w:pPr>
    </w:p>
    <w:p w:rsidR="009B7FA4" w:rsidRPr="000A05B8" w:rsidRDefault="009B7FA4" w:rsidP="000A05B8">
      <w:pPr>
        <w:numPr>
          <w:ilvl w:val="0"/>
          <w:numId w:val="20"/>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All children begin the academic year learning ab</w:t>
      </w:r>
      <w:r w:rsidR="000B44AE" w:rsidRPr="000A05B8">
        <w:rPr>
          <w:rFonts w:eastAsia="Calibri"/>
          <w:color w:val="000000"/>
          <w:sz w:val="26"/>
          <w:szCs w:val="26"/>
        </w:rPr>
        <w:t>o</w:t>
      </w:r>
      <w:r w:rsidRPr="000A05B8">
        <w:rPr>
          <w:rFonts w:eastAsia="Calibri"/>
          <w:color w:val="000000"/>
          <w:sz w:val="26"/>
          <w:szCs w:val="26"/>
        </w:rPr>
        <w:t xml:space="preserve">ut e-safety and follow the SMART rules (Safe, </w:t>
      </w:r>
      <w:r w:rsidR="00355EB2">
        <w:rPr>
          <w:rFonts w:eastAsia="Calibri"/>
          <w:color w:val="000000"/>
          <w:sz w:val="26"/>
          <w:szCs w:val="26"/>
        </w:rPr>
        <w:t>Meeting, Accepting, Reliable) t</w:t>
      </w:r>
      <w:r w:rsidRPr="000A05B8">
        <w:rPr>
          <w:rFonts w:eastAsia="Calibri"/>
          <w:color w:val="000000"/>
          <w:sz w:val="26"/>
          <w:szCs w:val="26"/>
        </w:rPr>
        <w:t>o keep them safe when using the internet.</w:t>
      </w:r>
    </w:p>
    <w:p w:rsidR="00380CBC" w:rsidRPr="000A05B8" w:rsidRDefault="00380CBC" w:rsidP="000A05B8">
      <w:pPr>
        <w:numPr>
          <w:ilvl w:val="0"/>
          <w:numId w:val="20"/>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E-Safe</w:t>
      </w:r>
      <w:r w:rsidR="00416E7B">
        <w:rPr>
          <w:rFonts w:eastAsia="Calibri"/>
          <w:color w:val="000000"/>
          <w:sz w:val="26"/>
          <w:szCs w:val="26"/>
        </w:rPr>
        <w:t>ty rules will be displayed</w:t>
      </w:r>
      <w:r w:rsidR="009B7FA4" w:rsidRPr="000A05B8">
        <w:rPr>
          <w:rFonts w:eastAsia="Calibri"/>
          <w:color w:val="000000"/>
          <w:sz w:val="26"/>
          <w:szCs w:val="26"/>
        </w:rPr>
        <w:t xml:space="preserve"> in the</w:t>
      </w:r>
      <w:r w:rsidR="00416E7B">
        <w:rPr>
          <w:rFonts w:eastAsia="Calibri"/>
          <w:color w:val="000000"/>
          <w:sz w:val="26"/>
          <w:szCs w:val="26"/>
        </w:rPr>
        <w:t xml:space="preserve"> classrooms</w:t>
      </w:r>
      <w:r w:rsidR="009B7FA4" w:rsidRPr="000A05B8">
        <w:rPr>
          <w:rFonts w:eastAsia="Calibri"/>
          <w:color w:val="000000"/>
          <w:sz w:val="26"/>
          <w:szCs w:val="26"/>
        </w:rPr>
        <w:t xml:space="preserve"> </w:t>
      </w:r>
      <w:r w:rsidRPr="000A05B8">
        <w:rPr>
          <w:rFonts w:eastAsia="Calibri"/>
          <w:color w:val="000000"/>
          <w:sz w:val="26"/>
          <w:szCs w:val="26"/>
        </w:rPr>
        <w:t>and discussed with pupils regularly</w:t>
      </w:r>
      <w:r w:rsidR="000B44AE" w:rsidRPr="000A05B8">
        <w:rPr>
          <w:rFonts w:eastAsia="Calibri"/>
          <w:color w:val="000000"/>
          <w:sz w:val="26"/>
          <w:szCs w:val="26"/>
        </w:rPr>
        <w:t xml:space="preserve"> to remind the</w:t>
      </w:r>
      <w:r w:rsidR="009B7FA4" w:rsidRPr="000A05B8">
        <w:rPr>
          <w:rFonts w:eastAsia="Calibri"/>
          <w:color w:val="000000"/>
          <w:sz w:val="26"/>
          <w:szCs w:val="26"/>
        </w:rPr>
        <w:t xml:space="preserve"> c</w:t>
      </w:r>
      <w:r w:rsidR="000B44AE" w:rsidRPr="000A05B8">
        <w:rPr>
          <w:rFonts w:eastAsia="Calibri"/>
          <w:color w:val="000000"/>
          <w:sz w:val="26"/>
          <w:szCs w:val="26"/>
        </w:rPr>
        <w:t>hildren how to use the internet</w:t>
      </w:r>
      <w:r w:rsidR="009B7FA4" w:rsidRPr="000A05B8">
        <w:rPr>
          <w:rFonts w:eastAsia="Calibri"/>
          <w:color w:val="000000"/>
          <w:sz w:val="26"/>
          <w:szCs w:val="26"/>
        </w:rPr>
        <w:t xml:space="preserve"> safely and responsibly</w:t>
      </w:r>
      <w:r w:rsidRPr="000A05B8">
        <w:rPr>
          <w:rFonts w:eastAsia="Calibri"/>
          <w:color w:val="000000"/>
          <w:sz w:val="26"/>
          <w:szCs w:val="26"/>
        </w:rPr>
        <w:t xml:space="preserve">. </w:t>
      </w:r>
      <w:r w:rsidR="00D955C4">
        <w:rPr>
          <w:rFonts w:eastAsia="Calibri"/>
          <w:color w:val="000000"/>
          <w:sz w:val="26"/>
          <w:szCs w:val="26"/>
        </w:rPr>
        <w:t>Reminders about</w:t>
      </w:r>
      <w:r w:rsidRPr="000A05B8">
        <w:rPr>
          <w:rFonts w:eastAsia="Calibri"/>
          <w:color w:val="000000"/>
          <w:sz w:val="26"/>
          <w:szCs w:val="26"/>
        </w:rPr>
        <w:t xml:space="preserve"> responsible and safe use sho</w:t>
      </w:r>
      <w:r w:rsidR="000B44AE" w:rsidRPr="000A05B8">
        <w:rPr>
          <w:rFonts w:eastAsia="Calibri"/>
          <w:color w:val="000000"/>
          <w:sz w:val="26"/>
          <w:szCs w:val="26"/>
        </w:rPr>
        <w:t>uld precede i</w:t>
      </w:r>
      <w:r w:rsidRPr="000A05B8">
        <w:rPr>
          <w:rFonts w:eastAsia="Calibri"/>
          <w:color w:val="000000"/>
          <w:sz w:val="26"/>
          <w:szCs w:val="26"/>
        </w:rPr>
        <w:t xml:space="preserve">nternet access. </w:t>
      </w:r>
    </w:p>
    <w:p w:rsidR="00380CBC" w:rsidRPr="000A05B8" w:rsidRDefault="00380CBC" w:rsidP="000A05B8">
      <w:pPr>
        <w:numPr>
          <w:ilvl w:val="0"/>
          <w:numId w:val="20"/>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Pupils will be informed that network and internet use will be monitored and appropriately followed up. </w:t>
      </w:r>
    </w:p>
    <w:p w:rsidR="00380CBC" w:rsidRPr="000A05B8" w:rsidRDefault="00380CBC" w:rsidP="000A05B8">
      <w:pPr>
        <w:numPr>
          <w:ilvl w:val="0"/>
          <w:numId w:val="20"/>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E-safety training will be embedded within </w:t>
      </w:r>
      <w:r w:rsidR="00D955C4">
        <w:rPr>
          <w:rFonts w:eastAsia="Calibri"/>
          <w:color w:val="000000"/>
          <w:sz w:val="26"/>
          <w:szCs w:val="26"/>
        </w:rPr>
        <w:t xml:space="preserve">the </w:t>
      </w:r>
      <w:r w:rsidRPr="000A05B8">
        <w:rPr>
          <w:rFonts w:eastAsia="Calibri"/>
          <w:color w:val="000000"/>
          <w:sz w:val="26"/>
          <w:szCs w:val="26"/>
        </w:rPr>
        <w:t>computing and PSHE curriculum</w:t>
      </w:r>
      <w:r w:rsidR="00D955C4">
        <w:rPr>
          <w:rFonts w:eastAsia="Calibri"/>
          <w:color w:val="000000"/>
          <w:sz w:val="26"/>
          <w:szCs w:val="26"/>
        </w:rPr>
        <w:t>s</w:t>
      </w:r>
      <w:r w:rsidRPr="000A05B8">
        <w:rPr>
          <w:rFonts w:eastAsia="Calibri"/>
          <w:color w:val="000000"/>
          <w:sz w:val="26"/>
          <w:szCs w:val="26"/>
        </w:rPr>
        <w:t>, covering both school and home use. This will include the necessity of keeping personal information safe, how to use mobile technologies appropriately and using online communication appropriately.</w:t>
      </w:r>
    </w:p>
    <w:p w:rsidR="003146E3" w:rsidRPr="000A05B8" w:rsidRDefault="003146E3" w:rsidP="000A05B8">
      <w:pPr>
        <w:numPr>
          <w:ilvl w:val="0"/>
          <w:numId w:val="20"/>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An onlin</w:t>
      </w:r>
      <w:r w:rsidR="00D955C4">
        <w:rPr>
          <w:rFonts w:eastAsia="Calibri"/>
          <w:color w:val="000000"/>
          <w:sz w:val="26"/>
          <w:szCs w:val="26"/>
        </w:rPr>
        <w:t xml:space="preserve">e gaming guidance is </w:t>
      </w:r>
      <w:r w:rsidRPr="000A05B8">
        <w:rPr>
          <w:rFonts w:eastAsia="Calibri"/>
          <w:color w:val="000000"/>
          <w:sz w:val="26"/>
          <w:szCs w:val="26"/>
        </w:rPr>
        <w:t>shared with all children and parents outling the need and how to stay safe when playing online games.</w:t>
      </w:r>
    </w:p>
    <w:p w:rsidR="00C46C9F" w:rsidRPr="000A05B8" w:rsidRDefault="00C46C9F" w:rsidP="000A05B8">
      <w:pPr>
        <w:autoSpaceDE w:val="0"/>
        <w:autoSpaceDN w:val="0"/>
        <w:adjustRightInd w:val="0"/>
        <w:jc w:val="both"/>
        <w:rPr>
          <w:rFonts w:eastAsia="Calibri"/>
          <w:b/>
          <w:bCs/>
          <w:color w:val="000000"/>
          <w:sz w:val="26"/>
          <w:szCs w:val="26"/>
          <w:u w:val="single"/>
        </w:rPr>
      </w:pPr>
    </w:p>
    <w:p w:rsidR="00380CBC" w:rsidRPr="000A05B8" w:rsidRDefault="00380CBC" w:rsidP="000A05B8">
      <w:pPr>
        <w:autoSpaceDE w:val="0"/>
        <w:autoSpaceDN w:val="0"/>
        <w:adjustRightInd w:val="0"/>
        <w:jc w:val="both"/>
        <w:rPr>
          <w:rFonts w:eastAsia="Calibri"/>
          <w:b/>
          <w:bCs/>
          <w:color w:val="000000"/>
          <w:sz w:val="26"/>
          <w:szCs w:val="26"/>
          <w:u w:val="single"/>
        </w:rPr>
      </w:pPr>
      <w:r w:rsidRPr="000A05B8">
        <w:rPr>
          <w:rFonts w:eastAsia="Calibri"/>
          <w:b/>
          <w:bCs/>
          <w:color w:val="000000"/>
          <w:sz w:val="26"/>
          <w:szCs w:val="26"/>
          <w:u w:val="single"/>
        </w:rPr>
        <w:t xml:space="preserve">Staff and the e-safety policy </w:t>
      </w:r>
    </w:p>
    <w:p w:rsidR="00C46C9F" w:rsidRPr="000A05B8" w:rsidRDefault="00C46C9F" w:rsidP="000A05B8">
      <w:pPr>
        <w:autoSpaceDE w:val="0"/>
        <w:autoSpaceDN w:val="0"/>
        <w:adjustRightInd w:val="0"/>
        <w:jc w:val="both"/>
        <w:rPr>
          <w:rFonts w:eastAsia="Calibri"/>
          <w:color w:val="000000"/>
          <w:sz w:val="26"/>
          <w:szCs w:val="26"/>
        </w:rPr>
      </w:pPr>
    </w:p>
    <w:p w:rsidR="00C46C9F" w:rsidRPr="000A05B8" w:rsidRDefault="00380CBC" w:rsidP="000A05B8">
      <w:pPr>
        <w:numPr>
          <w:ilvl w:val="0"/>
          <w:numId w:val="21"/>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All staff will be given the e-safety policy and its importance explained. </w:t>
      </w:r>
    </w:p>
    <w:p w:rsidR="00FE42C9" w:rsidRPr="000A05B8" w:rsidRDefault="00380CBC" w:rsidP="000A05B8">
      <w:pPr>
        <w:numPr>
          <w:ilvl w:val="0"/>
          <w:numId w:val="21"/>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Staff must be informed that network and internet traffic can be monitored and traced to the individual user. </w:t>
      </w:r>
    </w:p>
    <w:p w:rsidR="00380CBC" w:rsidRPr="000A05B8" w:rsidRDefault="005F10F8" w:rsidP="000A05B8">
      <w:pPr>
        <w:numPr>
          <w:ilvl w:val="0"/>
          <w:numId w:val="21"/>
        </w:numPr>
        <w:autoSpaceDE w:val="0"/>
        <w:autoSpaceDN w:val="0"/>
        <w:adjustRightInd w:val="0"/>
        <w:spacing w:after="160" w:line="256" w:lineRule="auto"/>
        <w:contextualSpacing/>
        <w:jc w:val="both"/>
        <w:rPr>
          <w:rFonts w:eastAsia="Calibri"/>
          <w:color w:val="000000"/>
          <w:sz w:val="26"/>
          <w:szCs w:val="26"/>
        </w:rPr>
      </w:pPr>
      <w:r w:rsidRPr="000A05B8">
        <w:rPr>
          <w:rFonts w:eastAsia="Calibri"/>
          <w:sz w:val="26"/>
          <w:szCs w:val="26"/>
        </w:rPr>
        <w:t>Staff will</w:t>
      </w:r>
      <w:r w:rsidR="00380CBC" w:rsidRPr="000A05B8">
        <w:rPr>
          <w:rFonts w:eastAsia="Calibri"/>
          <w:sz w:val="26"/>
          <w:szCs w:val="26"/>
        </w:rPr>
        <w:t xml:space="preserve"> use a child friendly search engine when accessing the web with Foundation and KS1 children, however children in KS2 will be taught how to safely search the internet using engines such as Google.</w:t>
      </w:r>
    </w:p>
    <w:p w:rsidR="005F10F8" w:rsidRPr="000A05B8" w:rsidRDefault="005F10F8" w:rsidP="000A05B8">
      <w:pPr>
        <w:numPr>
          <w:ilvl w:val="0"/>
          <w:numId w:val="21"/>
        </w:numPr>
        <w:autoSpaceDE w:val="0"/>
        <w:autoSpaceDN w:val="0"/>
        <w:adjustRightInd w:val="0"/>
        <w:spacing w:after="160" w:line="256" w:lineRule="auto"/>
        <w:contextualSpacing/>
        <w:jc w:val="both"/>
        <w:rPr>
          <w:rFonts w:eastAsia="Calibri"/>
          <w:sz w:val="26"/>
          <w:szCs w:val="26"/>
        </w:rPr>
      </w:pPr>
      <w:r w:rsidRPr="000A05B8">
        <w:rPr>
          <w:rFonts w:eastAsia="Calibri"/>
          <w:sz w:val="26"/>
          <w:szCs w:val="26"/>
        </w:rPr>
        <w:t>Children must be monitored by staff at all times, and never left alone when using the internet.</w:t>
      </w:r>
    </w:p>
    <w:p w:rsidR="00380CBC" w:rsidRPr="000A05B8" w:rsidRDefault="00380CBC" w:rsidP="000A05B8">
      <w:pPr>
        <w:autoSpaceDE w:val="0"/>
        <w:autoSpaceDN w:val="0"/>
        <w:adjustRightInd w:val="0"/>
        <w:jc w:val="both"/>
        <w:rPr>
          <w:rFonts w:eastAsia="Calibri"/>
          <w:sz w:val="26"/>
          <w:szCs w:val="26"/>
        </w:rPr>
      </w:pPr>
    </w:p>
    <w:p w:rsidR="00380CBC" w:rsidRPr="000A05B8" w:rsidRDefault="00D955C4" w:rsidP="000A05B8">
      <w:pPr>
        <w:autoSpaceDE w:val="0"/>
        <w:autoSpaceDN w:val="0"/>
        <w:adjustRightInd w:val="0"/>
        <w:jc w:val="both"/>
        <w:rPr>
          <w:rFonts w:eastAsia="Calibri"/>
          <w:b/>
          <w:bCs/>
          <w:color w:val="000000"/>
          <w:sz w:val="26"/>
          <w:szCs w:val="26"/>
          <w:u w:val="single"/>
        </w:rPr>
      </w:pPr>
      <w:r>
        <w:rPr>
          <w:rFonts w:eastAsia="Calibri"/>
          <w:b/>
          <w:bCs/>
          <w:color w:val="000000"/>
          <w:sz w:val="26"/>
          <w:szCs w:val="26"/>
          <w:u w:val="single"/>
        </w:rPr>
        <w:t>Enlisting parent</w:t>
      </w:r>
      <w:r w:rsidR="00380CBC" w:rsidRPr="000A05B8">
        <w:rPr>
          <w:rFonts w:eastAsia="Calibri"/>
          <w:b/>
          <w:bCs/>
          <w:color w:val="000000"/>
          <w:sz w:val="26"/>
          <w:szCs w:val="26"/>
          <w:u w:val="single"/>
        </w:rPr>
        <w:t>s</w:t>
      </w:r>
      <w:r>
        <w:rPr>
          <w:rFonts w:eastAsia="Calibri"/>
          <w:b/>
          <w:bCs/>
          <w:color w:val="000000"/>
          <w:sz w:val="26"/>
          <w:szCs w:val="26"/>
          <w:u w:val="single"/>
        </w:rPr>
        <w:t>’</w:t>
      </w:r>
      <w:r w:rsidR="00380CBC" w:rsidRPr="000A05B8">
        <w:rPr>
          <w:rFonts w:eastAsia="Calibri"/>
          <w:b/>
          <w:bCs/>
          <w:color w:val="000000"/>
          <w:sz w:val="26"/>
          <w:szCs w:val="26"/>
          <w:u w:val="single"/>
        </w:rPr>
        <w:t xml:space="preserve"> and carers’ support </w:t>
      </w:r>
    </w:p>
    <w:p w:rsidR="00C46C9F" w:rsidRPr="000A05B8" w:rsidRDefault="00C46C9F" w:rsidP="000A05B8">
      <w:pPr>
        <w:autoSpaceDE w:val="0"/>
        <w:autoSpaceDN w:val="0"/>
        <w:adjustRightInd w:val="0"/>
        <w:jc w:val="both"/>
        <w:rPr>
          <w:rFonts w:eastAsia="Calibri"/>
          <w:color w:val="000000"/>
          <w:sz w:val="26"/>
          <w:szCs w:val="26"/>
        </w:rPr>
      </w:pPr>
    </w:p>
    <w:p w:rsidR="00380CBC" w:rsidRPr="00D955C4" w:rsidRDefault="00D955C4" w:rsidP="00D955C4">
      <w:pPr>
        <w:numPr>
          <w:ilvl w:val="0"/>
          <w:numId w:val="22"/>
        </w:numPr>
        <w:autoSpaceDE w:val="0"/>
        <w:autoSpaceDN w:val="0"/>
        <w:adjustRightInd w:val="0"/>
        <w:spacing w:after="160" w:line="256" w:lineRule="auto"/>
        <w:contextualSpacing/>
        <w:jc w:val="both"/>
        <w:rPr>
          <w:rFonts w:eastAsia="Calibri"/>
          <w:color w:val="000000"/>
          <w:sz w:val="26"/>
          <w:szCs w:val="26"/>
        </w:rPr>
      </w:pPr>
      <w:r>
        <w:rPr>
          <w:rFonts w:eastAsia="Calibri"/>
          <w:color w:val="000000"/>
          <w:sz w:val="26"/>
          <w:szCs w:val="26"/>
        </w:rPr>
        <w:t>This policy will be available on the</w:t>
      </w:r>
      <w:r w:rsidR="00380CBC" w:rsidRPr="000A05B8">
        <w:rPr>
          <w:rFonts w:eastAsia="Calibri"/>
          <w:color w:val="000000"/>
          <w:sz w:val="26"/>
          <w:szCs w:val="26"/>
        </w:rPr>
        <w:t xml:space="preserve"> school website</w:t>
      </w:r>
      <w:r>
        <w:rPr>
          <w:rFonts w:eastAsia="Calibri"/>
          <w:color w:val="000000"/>
          <w:sz w:val="26"/>
          <w:szCs w:val="26"/>
        </w:rPr>
        <w:t>s</w:t>
      </w:r>
      <w:r w:rsidR="00380CBC" w:rsidRPr="000A05B8">
        <w:rPr>
          <w:rFonts w:eastAsia="Calibri"/>
          <w:color w:val="000000"/>
          <w:sz w:val="26"/>
          <w:szCs w:val="26"/>
        </w:rPr>
        <w:t xml:space="preserve">. </w:t>
      </w:r>
      <w:r w:rsidRPr="000A05B8">
        <w:rPr>
          <w:rFonts w:eastAsia="Calibri"/>
          <w:color w:val="000000"/>
          <w:sz w:val="26"/>
          <w:szCs w:val="26"/>
        </w:rPr>
        <w:t>Guidance is available on the school website that directs parents to best practise and supporting articles.</w:t>
      </w:r>
    </w:p>
    <w:p w:rsidR="00380CBC" w:rsidRPr="000A05B8" w:rsidRDefault="00380CBC" w:rsidP="000A05B8">
      <w:pPr>
        <w:numPr>
          <w:ilvl w:val="0"/>
          <w:numId w:val="22"/>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Information will be provided to parents</w:t>
      </w:r>
      <w:r w:rsidR="00D955C4">
        <w:rPr>
          <w:rFonts w:eastAsia="Calibri"/>
          <w:color w:val="000000"/>
          <w:sz w:val="26"/>
          <w:szCs w:val="26"/>
        </w:rPr>
        <w:t xml:space="preserve"> periodically</w:t>
      </w:r>
      <w:r w:rsidRPr="000A05B8">
        <w:rPr>
          <w:rFonts w:eastAsia="Calibri"/>
          <w:color w:val="000000"/>
          <w:sz w:val="26"/>
          <w:szCs w:val="26"/>
        </w:rPr>
        <w:t xml:space="preserve"> about how to work with the school to ensure e-safety both within school and home.</w:t>
      </w:r>
    </w:p>
    <w:p w:rsidR="00380CBC" w:rsidRPr="000A05B8" w:rsidRDefault="00380CBC" w:rsidP="000A05B8">
      <w:pPr>
        <w:numPr>
          <w:ilvl w:val="0"/>
          <w:numId w:val="22"/>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A partnership approach with parents will be encouraged. </w:t>
      </w:r>
    </w:p>
    <w:p w:rsidR="00380CBC" w:rsidRPr="000A05B8" w:rsidRDefault="00380CBC" w:rsidP="000A05B8">
      <w:pPr>
        <w:numPr>
          <w:ilvl w:val="0"/>
          <w:numId w:val="22"/>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 xml:space="preserve">The school </w:t>
      </w:r>
      <w:r w:rsidR="00D955C4">
        <w:rPr>
          <w:rFonts w:eastAsia="Calibri"/>
          <w:color w:val="000000"/>
          <w:sz w:val="26"/>
          <w:szCs w:val="26"/>
        </w:rPr>
        <w:t>provide parents with</w:t>
      </w:r>
      <w:r w:rsidRPr="000A05B8">
        <w:rPr>
          <w:rFonts w:eastAsia="Calibri"/>
          <w:color w:val="000000"/>
          <w:sz w:val="26"/>
          <w:szCs w:val="26"/>
        </w:rPr>
        <w:t xml:space="preserve"> e-safety resources </w:t>
      </w:r>
      <w:r w:rsidR="00D955C4">
        <w:rPr>
          <w:rFonts w:eastAsia="Calibri"/>
          <w:color w:val="000000"/>
          <w:sz w:val="26"/>
          <w:szCs w:val="26"/>
        </w:rPr>
        <w:t>on request</w:t>
      </w:r>
      <w:r w:rsidRPr="000A05B8">
        <w:rPr>
          <w:rFonts w:eastAsia="Calibri"/>
          <w:color w:val="000000"/>
          <w:sz w:val="26"/>
          <w:szCs w:val="26"/>
        </w:rPr>
        <w:t xml:space="preserve">. </w:t>
      </w:r>
    </w:p>
    <w:p w:rsidR="00380CBC" w:rsidRPr="000A05B8" w:rsidRDefault="00380CBC" w:rsidP="000A05B8">
      <w:pPr>
        <w:numPr>
          <w:ilvl w:val="0"/>
          <w:numId w:val="22"/>
        </w:numPr>
        <w:autoSpaceDE w:val="0"/>
        <w:autoSpaceDN w:val="0"/>
        <w:adjustRightInd w:val="0"/>
        <w:spacing w:after="160" w:line="256" w:lineRule="auto"/>
        <w:contextualSpacing/>
        <w:jc w:val="both"/>
        <w:rPr>
          <w:rFonts w:eastAsia="Calibri"/>
          <w:color w:val="000000"/>
          <w:sz w:val="26"/>
          <w:szCs w:val="26"/>
        </w:rPr>
      </w:pPr>
      <w:r w:rsidRPr="000A05B8">
        <w:rPr>
          <w:rFonts w:eastAsia="Calibri"/>
          <w:color w:val="000000"/>
          <w:sz w:val="26"/>
          <w:szCs w:val="26"/>
        </w:rPr>
        <w:t>New parents will be asked to sign the internet permission form.</w:t>
      </w:r>
    </w:p>
    <w:p w:rsidR="00380CBC" w:rsidRPr="000A05B8" w:rsidRDefault="00380CBC" w:rsidP="000A05B8">
      <w:pPr>
        <w:autoSpaceDE w:val="0"/>
        <w:autoSpaceDN w:val="0"/>
        <w:adjustRightInd w:val="0"/>
        <w:jc w:val="both"/>
        <w:rPr>
          <w:rFonts w:eastAsia="Calibri"/>
          <w:b/>
          <w:sz w:val="26"/>
          <w:szCs w:val="26"/>
        </w:rPr>
      </w:pPr>
      <w:r w:rsidRPr="000A05B8">
        <w:rPr>
          <w:rFonts w:eastAsia="Calibri"/>
          <w:b/>
          <w:sz w:val="26"/>
          <w:szCs w:val="26"/>
        </w:rPr>
        <w:lastRenderedPageBreak/>
        <w:t>Pupil Acceptable Use Agreement/e-Safety Rules</w:t>
      </w:r>
    </w:p>
    <w:p w:rsidR="00380CBC" w:rsidRPr="000A05B8" w:rsidRDefault="00380CBC"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 xml:space="preserve">Dear Parent/Carer </w:t>
      </w:r>
    </w:p>
    <w:p w:rsidR="00380CBC" w:rsidRPr="000A05B8" w:rsidRDefault="00380CBC" w:rsidP="000A05B8">
      <w:pPr>
        <w:autoSpaceDE w:val="0"/>
        <w:autoSpaceDN w:val="0"/>
        <w:adjustRightInd w:val="0"/>
        <w:jc w:val="both"/>
        <w:rPr>
          <w:rFonts w:eastAsia="Calibri"/>
          <w:color w:val="000000"/>
          <w:sz w:val="26"/>
          <w:szCs w:val="26"/>
        </w:rPr>
      </w:pPr>
    </w:p>
    <w:p w:rsidR="00380CBC" w:rsidRPr="004652BC"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 xml:space="preserve">Computing has become an important part of learning in our school. We expect all children to be safe and responsible when using any equipment or resources. Please discuss these e-safety rules with your child. If you have any concerns, please </w:t>
      </w:r>
      <w:r w:rsidR="004652BC">
        <w:rPr>
          <w:rFonts w:eastAsia="Calibri"/>
          <w:color w:val="000000"/>
          <w:sz w:val="26"/>
          <w:szCs w:val="26"/>
        </w:rPr>
        <w:t>see the E-Safety Policy on our website, or c</w:t>
      </w:r>
      <w:r w:rsidRPr="000A05B8">
        <w:rPr>
          <w:rFonts w:eastAsia="Calibri"/>
          <w:color w:val="000000"/>
          <w:sz w:val="26"/>
          <w:szCs w:val="26"/>
        </w:rPr>
        <w:t xml:space="preserve">ontact the </w:t>
      </w:r>
      <w:r w:rsidRPr="000A05B8">
        <w:rPr>
          <w:rFonts w:eastAsia="Calibri"/>
          <w:sz w:val="26"/>
          <w:szCs w:val="26"/>
        </w:rPr>
        <w:t>school.</w:t>
      </w: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numPr>
          <w:ilvl w:val="0"/>
          <w:numId w:val="24"/>
        </w:numPr>
        <w:autoSpaceDE w:val="0"/>
        <w:autoSpaceDN w:val="0"/>
        <w:adjustRightInd w:val="0"/>
        <w:spacing w:after="36" w:line="256" w:lineRule="auto"/>
        <w:contextualSpacing/>
        <w:jc w:val="both"/>
        <w:rPr>
          <w:rFonts w:eastAsia="Calibri"/>
          <w:color w:val="000000"/>
          <w:sz w:val="26"/>
          <w:szCs w:val="26"/>
        </w:rPr>
      </w:pPr>
      <w:r w:rsidRPr="000A05B8">
        <w:rPr>
          <w:rFonts w:eastAsia="Calibri"/>
          <w:color w:val="000000"/>
          <w:sz w:val="26"/>
          <w:szCs w:val="26"/>
        </w:rPr>
        <w:t xml:space="preserve">I will only use computing in school for school purposes. </w:t>
      </w:r>
    </w:p>
    <w:p w:rsidR="00380CBC" w:rsidRPr="000A05B8" w:rsidRDefault="00380CBC" w:rsidP="000A05B8">
      <w:pPr>
        <w:numPr>
          <w:ilvl w:val="0"/>
          <w:numId w:val="24"/>
        </w:numPr>
        <w:autoSpaceDE w:val="0"/>
        <w:autoSpaceDN w:val="0"/>
        <w:adjustRightInd w:val="0"/>
        <w:spacing w:after="36" w:line="256" w:lineRule="auto"/>
        <w:contextualSpacing/>
        <w:jc w:val="both"/>
        <w:rPr>
          <w:rFonts w:eastAsia="Calibri"/>
          <w:color w:val="000000"/>
          <w:sz w:val="26"/>
          <w:szCs w:val="26"/>
        </w:rPr>
      </w:pPr>
      <w:r w:rsidRPr="000A05B8">
        <w:rPr>
          <w:rFonts w:eastAsia="Calibri"/>
          <w:color w:val="000000"/>
          <w:sz w:val="26"/>
          <w:szCs w:val="26"/>
        </w:rPr>
        <w:t xml:space="preserve">I will only use my class email address. </w:t>
      </w:r>
    </w:p>
    <w:p w:rsidR="00380CBC" w:rsidRPr="000A05B8" w:rsidRDefault="00380CBC" w:rsidP="000A05B8">
      <w:pPr>
        <w:numPr>
          <w:ilvl w:val="0"/>
          <w:numId w:val="24"/>
        </w:numPr>
        <w:autoSpaceDE w:val="0"/>
        <w:autoSpaceDN w:val="0"/>
        <w:adjustRightInd w:val="0"/>
        <w:spacing w:after="36" w:line="256" w:lineRule="auto"/>
        <w:contextualSpacing/>
        <w:jc w:val="both"/>
        <w:rPr>
          <w:rFonts w:eastAsia="Calibri"/>
          <w:color w:val="000000"/>
          <w:sz w:val="26"/>
          <w:szCs w:val="26"/>
        </w:rPr>
      </w:pPr>
      <w:r w:rsidRPr="000A05B8">
        <w:rPr>
          <w:rFonts w:eastAsia="Calibri"/>
          <w:color w:val="000000"/>
          <w:sz w:val="26"/>
          <w:szCs w:val="26"/>
        </w:rPr>
        <w:t xml:space="preserve">I will make sure that all contacts with other children and adults are responsible. </w:t>
      </w:r>
    </w:p>
    <w:p w:rsidR="00380CBC" w:rsidRPr="000A05B8" w:rsidRDefault="00380CBC" w:rsidP="000A05B8">
      <w:pPr>
        <w:numPr>
          <w:ilvl w:val="0"/>
          <w:numId w:val="24"/>
        </w:numPr>
        <w:autoSpaceDE w:val="0"/>
        <w:autoSpaceDN w:val="0"/>
        <w:adjustRightInd w:val="0"/>
        <w:spacing w:after="36" w:line="256" w:lineRule="auto"/>
        <w:contextualSpacing/>
        <w:jc w:val="both"/>
        <w:rPr>
          <w:rFonts w:eastAsia="Calibri"/>
          <w:color w:val="000000"/>
          <w:sz w:val="26"/>
          <w:szCs w:val="26"/>
        </w:rPr>
      </w:pPr>
      <w:r w:rsidRPr="000A05B8">
        <w:rPr>
          <w:rFonts w:eastAsia="Calibri"/>
          <w:color w:val="000000"/>
          <w:sz w:val="26"/>
          <w:szCs w:val="26"/>
        </w:rPr>
        <w:t xml:space="preserve">I will not deliberately look for, save or send anything that could be unpleasant or hurtful. If I accidentally find anything like this I will turn off my monitor and tell my teacher immediately. </w:t>
      </w:r>
    </w:p>
    <w:p w:rsidR="00380CBC" w:rsidRPr="000A05B8" w:rsidRDefault="00380CBC" w:rsidP="000A05B8">
      <w:pPr>
        <w:numPr>
          <w:ilvl w:val="0"/>
          <w:numId w:val="24"/>
        </w:numPr>
        <w:autoSpaceDE w:val="0"/>
        <w:autoSpaceDN w:val="0"/>
        <w:adjustRightInd w:val="0"/>
        <w:spacing w:after="36" w:line="256" w:lineRule="auto"/>
        <w:contextualSpacing/>
        <w:jc w:val="both"/>
        <w:rPr>
          <w:rFonts w:eastAsia="Calibri"/>
          <w:color w:val="000000"/>
          <w:sz w:val="26"/>
          <w:szCs w:val="26"/>
        </w:rPr>
      </w:pPr>
      <w:r w:rsidRPr="000A05B8">
        <w:rPr>
          <w:rFonts w:eastAsia="Calibri"/>
          <w:color w:val="000000"/>
          <w:sz w:val="26"/>
          <w:szCs w:val="26"/>
        </w:rPr>
        <w:t xml:space="preserve">I will not send </w:t>
      </w:r>
      <w:r w:rsidR="004652BC" w:rsidRPr="000A05B8">
        <w:rPr>
          <w:rFonts w:eastAsia="Calibri"/>
          <w:color w:val="000000"/>
          <w:sz w:val="26"/>
          <w:szCs w:val="26"/>
        </w:rPr>
        <w:t xml:space="preserve">anything </w:t>
      </w:r>
      <w:r w:rsidRPr="000A05B8">
        <w:rPr>
          <w:rFonts w:eastAsia="Calibri"/>
          <w:color w:val="000000"/>
          <w:sz w:val="26"/>
          <w:szCs w:val="26"/>
        </w:rPr>
        <w:t xml:space="preserve">to children or adults that could be considered unpleasant or hurtful. </w:t>
      </w:r>
    </w:p>
    <w:p w:rsidR="00380CBC" w:rsidRPr="000A05B8" w:rsidRDefault="00380CBC" w:rsidP="000A05B8">
      <w:pPr>
        <w:numPr>
          <w:ilvl w:val="0"/>
          <w:numId w:val="24"/>
        </w:numPr>
        <w:autoSpaceDE w:val="0"/>
        <w:autoSpaceDN w:val="0"/>
        <w:adjustRightInd w:val="0"/>
        <w:spacing w:after="36" w:line="256" w:lineRule="auto"/>
        <w:contextualSpacing/>
        <w:jc w:val="both"/>
        <w:rPr>
          <w:rFonts w:eastAsia="Calibri"/>
          <w:color w:val="000000"/>
          <w:sz w:val="26"/>
          <w:szCs w:val="26"/>
        </w:rPr>
      </w:pPr>
      <w:r w:rsidRPr="000A05B8">
        <w:rPr>
          <w:rFonts w:eastAsia="Calibri"/>
          <w:color w:val="000000"/>
          <w:sz w:val="26"/>
          <w:szCs w:val="26"/>
        </w:rPr>
        <w:t xml:space="preserve">I will not give out my own details such as my name, phone number or address. </w:t>
      </w:r>
    </w:p>
    <w:p w:rsidR="00380CBC" w:rsidRPr="000A05B8" w:rsidRDefault="00380CBC" w:rsidP="000A05B8">
      <w:pPr>
        <w:numPr>
          <w:ilvl w:val="0"/>
          <w:numId w:val="24"/>
        </w:numPr>
        <w:autoSpaceDE w:val="0"/>
        <w:autoSpaceDN w:val="0"/>
        <w:adjustRightInd w:val="0"/>
        <w:spacing w:after="36" w:line="256" w:lineRule="auto"/>
        <w:contextualSpacing/>
        <w:jc w:val="both"/>
        <w:rPr>
          <w:rFonts w:eastAsia="Calibri"/>
          <w:color w:val="000000"/>
          <w:sz w:val="26"/>
          <w:szCs w:val="26"/>
        </w:rPr>
      </w:pPr>
      <w:r w:rsidRPr="000A05B8">
        <w:rPr>
          <w:rFonts w:eastAsia="Calibri"/>
          <w:color w:val="000000"/>
          <w:sz w:val="26"/>
          <w:szCs w:val="26"/>
        </w:rPr>
        <w:t>I will not arrange to meet someone unless this is part of a school project approved by my teacher</w:t>
      </w:r>
      <w:r w:rsidR="004652BC">
        <w:rPr>
          <w:rFonts w:eastAsia="Calibri"/>
          <w:color w:val="000000"/>
          <w:sz w:val="26"/>
          <w:szCs w:val="26"/>
        </w:rPr>
        <w:t>,</w:t>
      </w:r>
      <w:r w:rsidRPr="000A05B8">
        <w:rPr>
          <w:rFonts w:eastAsia="Calibri"/>
          <w:color w:val="000000"/>
          <w:sz w:val="26"/>
          <w:szCs w:val="26"/>
        </w:rPr>
        <w:t xml:space="preserve"> and a responsible adult comes with me. </w:t>
      </w:r>
    </w:p>
    <w:p w:rsidR="00380CBC" w:rsidRPr="000A05B8" w:rsidRDefault="00380CBC" w:rsidP="000A05B8">
      <w:pPr>
        <w:numPr>
          <w:ilvl w:val="0"/>
          <w:numId w:val="24"/>
        </w:numPr>
        <w:autoSpaceDE w:val="0"/>
        <w:autoSpaceDN w:val="0"/>
        <w:adjustRightInd w:val="0"/>
        <w:spacing w:after="36" w:line="256" w:lineRule="auto"/>
        <w:contextualSpacing/>
        <w:jc w:val="both"/>
        <w:rPr>
          <w:rFonts w:eastAsia="Calibri"/>
          <w:color w:val="000000"/>
          <w:sz w:val="26"/>
          <w:szCs w:val="26"/>
        </w:rPr>
      </w:pPr>
      <w:r w:rsidRPr="000A05B8">
        <w:rPr>
          <w:rFonts w:eastAsia="Calibri"/>
          <w:color w:val="000000"/>
          <w:sz w:val="26"/>
          <w:szCs w:val="26"/>
        </w:rPr>
        <w:t xml:space="preserve">I will be responsible for my behaviour when using computing because I know that these rules are to keep me safe. </w:t>
      </w:r>
    </w:p>
    <w:p w:rsidR="00380CBC" w:rsidRPr="000A05B8" w:rsidRDefault="00380CBC" w:rsidP="000A05B8">
      <w:pPr>
        <w:numPr>
          <w:ilvl w:val="0"/>
          <w:numId w:val="24"/>
        </w:numPr>
        <w:autoSpaceDE w:val="0"/>
        <w:autoSpaceDN w:val="0"/>
        <w:adjustRightInd w:val="0"/>
        <w:spacing w:after="160" w:line="256" w:lineRule="auto"/>
        <w:jc w:val="both"/>
        <w:rPr>
          <w:rFonts w:eastAsia="Calibri"/>
          <w:color w:val="000000"/>
          <w:sz w:val="26"/>
          <w:szCs w:val="26"/>
        </w:rPr>
      </w:pPr>
      <w:r w:rsidRPr="000A05B8">
        <w:rPr>
          <w:rFonts w:eastAsia="Calibri"/>
          <w:color w:val="000000"/>
          <w:sz w:val="26"/>
          <w:szCs w:val="26"/>
        </w:rPr>
        <w:t xml:space="preserve">I know that my use of computing can be checked and that my parent/ carer contacted if a member of school staff is concerned about my e-safety. </w:t>
      </w:r>
    </w:p>
    <w:p w:rsidR="00380CBC" w:rsidRPr="000A05B8" w:rsidRDefault="00380CBC"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b/>
          <w:bCs/>
          <w:color w:val="000000"/>
          <w:sz w:val="26"/>
          <w:szCs w:val="26"/>
        </w:rPr>
      </w:pPr>
      <w:r w:rsidRPr="000A05B8">
        <w:rPr>
          <w:rFonts w:eastAsia="Calibri"/>
          <w:b/>
          <w:bCs/>
          <w:color w:val="000000"/>
          <w:sz w:val="26"/>
          <w:szCs w:val="26"/>
        </w:rPr>
        <w:t xml:space="preserve">E-Safety Agreement </w:t>
      </w:r>
    </w:p>
    <w:p w:rsidR="00380CBC" w:rsidRPr="000A05B8" w:rsidRDefault="00380CBC" w:rsidP="000A05B8">
      <w:pPr>
        <w:autoSpaceDE w:val="0"/>
        <w:autoSpaceDN w:val="0"/>
        <w:adjustRightInd w:val="0"/>
        <w:jc w:val="both"/>
        <w:rPr>
          <w:rFonts w:eastAsia="Calibri"/>
          <w:color w:val="000000"/>
          <w:sz w:val="26"/>
          <w:szCs w:val="26"/>
        </w:rPr>
      </w:pPr>
    </w:p>
    <w:p w:rsidR="004652BC"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Name of child ………………………………………………………………</w:t>
      </w:r>
    </w:p>
    <w:p w:rsidR="004652BC" w:rsidRDefault="004652BC" w:rsidP="000A05B8">
      <w:pPr>
        <w:autoSpaceDE w:val="0"/>
        <w:autoSpaceDN w:val="0"/>
        <w:adjustRightInd w:val="0"/>
        <w:jc w:val="both"/>
        <w:rPr>
          <w:rFonts w:eastAsia="Calibri"/>
          <w:color w:val="000000"/>
          <w:sz w:val="26"/>
          <w:szCs w:val="26"/>
        </w:rPr>
      </w:pPr>
    </w:p>
    <w:p w:rsidR="004652BC" w:rsidRDefault="004652BC"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Class……………………………………………………</w:t>
      </w:r>
    </w:p>
    <w:p w:rsidR="00380CBC" w:rsidRPr="000A05B8" w:rsidRDefault="00380CBC"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 xml:space="preserve">We have discussed this and my child agrees to follow the e-Safety rules and to support the safe use of computing at </w:t>
      </w:r>
      <w:r w:rsidR="000A05B8" w:rsidRPr="000A05B8">
        <w:rPr>
          <w:rFonts w:eastAsia="Calibri"/>
          <w:color w:val="000000"/>
          <w:sz w:val="26"/>
          <w:szCs w:val="26"/>
        </w:rPr>
        <w:t>The Beacon Federation</w:t>
      </w:r>
      <w:r w:rsidRPr="000A05B8">
        <w:rPr>
          <w:rFonts w:eastAsia="Calibri"/>
          <w:color w:val="000000"/>
          <w:sz w:val="26"/>
          <w:szCs w:val="26"/>
        </w:rPr>
        <w:t xml:space="preserve">. </w:t>
      </w:r>
    </w:p>
    <w:p w:rsidR="00380CBC" w:rsidRPr="000A05B8" w:rsidRDefault="00380CBC" w:rsidP="000A05B8">
      <w:pPr>
        <w:autoSpaceDE w:val="0"/>
        <w:autoSpaceDN w:val="0"/>
        <w:adjustRightInd w:val="0"/>
        <w:jc w:val="both"/>
        <w:rPr>
          <w:rFonts w:eastAsia="Calibri"/>
          <w:color w:val="000000"/>
          <w:sz w:val="26"/>
          <w:szCs w:val="26"/>
        </w:rPr>
      </w:pPr>
    </w:p>
    <w:p w:rsidR="00380CBC" w:rsidRPr="004652BC" w:rsidRDefault="00380CBC" w:rsidP="004652BC">
      <w:pPr>
        <w:autoSpaceDE w:val="0"/>
        <w:autoSpaceDN w:val="0"/>
        <w:adjustRightInd w:val="0"/>
        <w:rPr>
          <w:rFonts w:eastAsia="Calibri"/>
          <w:bCs/>
          <w:color w:val="000000"/>
          <w:sz w:val="26"/>
          <w:szCs w:val="26"/>
        </w:rPr>
      </w:pPr>
      <w:r w:rsidRPr="000A05B8">
        <w:rPr>
          <w:rFonts w:eastAsia="Calibri"/>
          <w:color w:val="000000"/>
          <w:sz w:val="26"/>
          <w:szCs w:val="26"/>
        </w:rPr>
        <w:t xml:space="preserve">Parent/ Carer Signature </w:t>
      </w:r>
      <w:r w:rsidR="004652BC">
        <w:rPr>
          <w:rFonts w:eastAsia="Calibri"/>
          <w:color w:val="000000"/>
          <w:sz w:val="26"/>
          <w:szCs w:val="26"/>
        </w:rPr>
        <w:t xml:space="preserve"> </w:t>
      </w:r>
      <w:r w:rsidRPr="004652BC">
        <w:rPr>
          <w:rFonts w:eastAsia="Calibri"/>
          <w:bCs/>
          <w:color w:val="000000"/>
          <w:sz w:val="26"/>
          <w:szCs w:val="26"/>
        </w:rPr>
        <w:t>………………………………………………….……</w:t>
      </w:r>
    </w:p>
    <w:p w:rsidR="00380CBC" w:rsidRPr="000A05B8" w:rsidRDefault="00380CBC" w:rsidP="004652BC">
      <w:pPr>
        <w:autoSpaceDE w:val="0"/>
        <w:autoSpaceDN w:val="0"/>
        <w:adjustRightInd w:val="0"/>
        <w:rPr>
          <w:rFonts w:eastAsia="Calibri"/>
          <w:b/>
          <w:bCs/>
          <w:color w:val="000000"/>
          <w:sz w:val="26"/>
          <w:szCs w:val="26"/>
        </w:rPr>
      </w:pPr>
    </w:p>
    <w:p w:rsidR="00380CBC" w:rsidRPr="004652BC" w:rsidRDefault="00380CBC" w:rsidP="004652BC">
      <w:pPr>
        <w:autoSpaceDE w:val="0"/>
        <w:autoSpaceDN w:val="0"/>
        <w:adjustRightInd w:val="0"/>
        <w:rPr>
          <w:rFonts w:eastAsia="Calibri"/>
          <w:bCs/>
          <w:color w:val="000000"/>
          <w:sz w:val="26"/>
          <w:szCs w:val="26"/>
        </w:rPr>
      </w:pPr>
      <w:r w:rsidRPr="000A05B8">
        <w:rPr>
          <w:rFonts w:eastAsia="Calibri"/>
          <w:color w:val="000000"/>
          <w:sz w:val="26"/>
          <w:szCs w:val="26"/>
        </w:rPr>
        <w:t>Date</w:t>
      </w:r>
      <w:r w:rsidR="004652BC">
        <w:rPr>
          <w:rFonts w:eastAsia="Calibri"/>
          <w:color w:val="000000"/>
          <w:sz w:val="26"/>
          <w:szCs w:val="26"/>
        </w:rPr>
        <w:t xml:space="preserve"> </w:t>
      </w:r>
      <w:r w:rsidRPr="004652BC">
        <w:rPr>
          <w:rFonts w:eastAsia="Calibri"/>
          <w:bCs/>
          <w:color w:val="000000"/>
          <w:sz w:val="26"/>
          <w:szCs w:val="26"/>
        </w:rPr>
        <w:t>……………………………….</w:t>
      </w:r>
    </w:p>
    <w:p w:rsidR="004652BC" w:rsidRPr="000A05B8" w:rsidRDefault="004652BC" w:rsidP="004652BC">
      <w:pPr>
        <w:autoSpaceDE w:val="0"/>
        <w:autoSpaceDN w:val="0"/>
        <w:adjustRightInd w:val="0"/>
        <w:rPr>
          <w:rFonts w:eastAsia="Calibri"/>
          <w:b/>
          <w:bCs/>
          <w:color w:val="000000"/>
          <w:sz w:val="26"/>
          <w:szCs w:val="26"/>
        </w:rPr>
      </w:pPr>
    </w:p>
    <w:p w:rsidR="00380CBC" w:rsidRDefault="00380CBC" w:rsidP="004652BC">
      <w:pPr>
        <w:autoSpaceDE w:val="0"/>
        <w:autoSpaceDN w:val="0"/>
        <w:adjustRightInd w:val="0"/>
        <w:rPr>
          <w:rFonts w:eastAsia="Calibri"/>
          <w:color w:val="000000"/>
          <w:sz w:val="26"/>
          <w:szCs w:val="26"/>
        </w:rPr>
      </w:pPr>
      <w:r w:rsidRPr="000A05B8">
        <w:rPr>
          <w:rFonts w:eastAsia="Calibri"/>
          <w:color w:val="000000"/>
          <w:sz w:val="26"/>
          <w:szCs w:val="26"/>
        </w:rPr>
        <w:t xml:space="preserve">Dear Parents </w:t>
      </w:r>
      <w:r w:rsidR="004652BC">
        <w:rPr>
          <w:rFonts w:eastAsia="Calibri"/>
          <w:color w:val="000000"/>
          <w:sz w:val="26"/>
          <w:szCs w:val="26"/>
        </w:rPr>
        <w:t>/Carers</w:t>
      </w:r>
    </w:p>
    <w:p w:rsidR="004652BC" w:rsidRPr="000A05B8" w:rsidRDefault="004652BC" w:rsidP="004652BC">
      <w:pPr>
        <w:autoSpaceDE w:val="0"/>
        <w:autoSpaceDN w:val="0"/>
        <w:adjustRightInd w:val="0"/>
        <w:rPr>
          <w:rFonts w:eastAsia="Calibri"/>
          <w:color w:val="000000"/>
          <w:sz w:val="26"/>
          <w:szCs w:val="26"/>
        </w:rPr>
      </w:pPr>
    </w:p>
    <w:p w:rsidR="001C3195" w:rsidRDefault="001C3195" w:rsidP="004652BC">
      <w:pPr>
        <w:autoSpaceDE w:val="0"/>
        <w:autoSpaceDN w:val="0"/>
        <w:adjustRightInd w:val="0"/>
        <w:rPr>
          <w:rFonts w:eastAsia="Calibri"/>
          <w:b/>
          <w:bCs/>
          <w:color w:val="000000"/>
          <w:sz w:val="26"/>
          <w:szCs w:val="26"/>
        </w:rPr>
      </w:pPr>
    </w:p>
    <w:p w:rsidR="001C3195" w:rsidRDefault="001C3195" w:rsidP="004652BC">
      <w:pPr>
        <w:autoSpaceDE w:val="0"/>
        <w:autoSpaceDN w:val="0"/>
        <w:adjustRightInd w:val="0"/>
        <w:rPr>
          <w:rFonts w:eastAsia="Calibri"/>
          <w:b/>
          <w:bCs/>
          <w:color w:val="000000"/>
          <w:sz w:val="26"/>
          <w:szCs w:val="26"/>
        </w:rPr>
      </w:pPr>
    </w:p>
    <w:p w:rsidR="001C3195" w:rsidRDefault="001C3195" w:rsidP="004652BC">
      <w:pPr>
        <w:autoSpaceDE w:val="0"/>
        <w:autoSpaceDN w:val="0"/>
        <w:adjustRightInd w:val="0"/>
        <w:rPr>
          <w:rFonts w:eastAsia="Calibri"/>
          <w:b/>
          <w:bCs/>
          <w:color w:val="000000"/>
          <w:sz w:val="26"/>
          <w:szCs w:val="26"/>
        </w:rPr>
      </w:pPr>
    </w:p>
    <w:p w:rsidR="001C3195" w:rsidRDefault="001C3195" w:rsidP="004652BC">
      <w:pPr>
        <w:autoSpaceDE w:val="0"/>
        <w:autoSpaceDN w:val="0"/>
        <w:adjustRightInd w:val="0"/>
        <w:rPr>
          <w:rFonts w:eastAsia="Calibri"/>
          <w:b/>
          <w:bCs/>
          <w:color w:val="000000"/>
          <w:sz w:val="26"/>
          <w:szCs w:val="26"/>
        </w:rPr>
      </w:pPr>
    </w:p>
    <w:p w:rsidR="00380CBC" w:rsidRPr="000A05B8" w:rsidRDefault="00380CBC" w:rsidP="004652BC">
      <w:pPr>
        <w:autoSpaceDE w:val="0"/>
        <w:autoSpaceDN w:val="0"/>
        <w:adjustRightInd w:val="0"/>
        <w:rPr>
          <w:rFonts w:eastAsia="Calibri"/>
          <w:b/>
          <w:bCs/>
          <w:color w:val="000000"/>
          <w:sz w:val="26"/>
          <w:szCs w:val="26"/>
        </w:rPr>
      </w:pPr>
      <w:r w:rsidRPr="000A05B8">
        <w:rPr>
          <w:rFonts w:eastAsia="Calibri"/>
          <w:b/>
          <w:bCs/>
          <w:color w:val="000000"/>
          <w:sz w:val="26"/>
          <w:szCs w:val="26"/>
        </w:rPr>
        <w:lastRenderedPageBreak/>
        <w:t>Responsible Internet Use</w:t>
      </w:r>
    </w:p>
    <w:p w:rsidR="00380CBC" w:rsidRPr="000A05B8" w:rsidRDefault="00380CBC"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 xml:space="preserve">As part of your child’s curriculum and the development of their Computing skills, </w:t>
      </w:r>
      <w:r w:rsidR="000A05B8" w:rsidRPr="000A05B8">
        <w:rPr>
          <w:rFonts w:eastAsia="Calibri"/>
          <w:color w:val="000000"/>
          <w:sz w:val="26"/>
          <w:szCs w:val="26"/>
        </w:rPr>
        <w:t>The Beacon Federation</w:t>
      </w:r>
      <w:r w:rsidRPr="000A05B8">
        <w:rPr>
          <w:rFonts w:eastAsia="Calibri"/>
          <w:color w:val="000000"/>
          <w:sz w:val="26"/>
          <w:szCs w:val="26"/>
        </w:rPr>
        <w:t xml:space="preserve"> provides supervised access to the internet. We believe it is an essential skill for children as they grow up in the world. </w:t>
      </w:r>
    </w:p>
    <w:p w:rsidR="00380CBC" w:rsidRPr="000A05B8" w:rsidRDefault="00380CBC"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 xml:space="preserve">All children begin the academic year learning about e-safety and follow the SMART rules to keep them safe when using the internet. These are displayed in the computer suite to remind the children how to use the internet safely and responsibly. </w:t>
      </w:r>
    </w:p>
    <w:p w:rsidR="00380CBC" w:rsidRPr="000A05B8" w:rsidRDefault="00380CBC"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 xml:space="preserve">Our school internet provider is the SWGfL, which operates a filtering system that restricts access to inappropriate materials. However, whilst every endeavour is made to ensure that suitable restrictions are placed on the ability of children to access inappropriate materials, the school cannot be held responsible for the nature or content of materials accessed through the internet. The school will not be liable for any damages arising from your child’s use of the internet facilities. </w:t>
      </w:r>
    </w:p>
    <w:p w:rsidR="00380CBC" w:rsidRPr="000A05B8" w:rsidRDefault="00380CBC"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Please would you read the attached Acceptable Use agreement and sign and return the consent form so that your child may use the Internet at school.</w:t>
      </w:r>
    </w:p>
    <w:p w:rsidR="00380CBC" w:rsidRPr="000A05B8" w:rsidRDefault="00380CBC" w:rsidP="000A05B8">
      <w:pPr>
        <w:autoSpaceDE w:val="0"/>
        <w:autoSpaceDN w:val="0"/>
        <w:adjustRightInd w:val="0"/>
        <w:jc w:val="both"/>
        <w:rPr>
          <w:rFonts w:eastAsia="Calibri"/>
          <w:b/>
          <w:bCs/>
          <w:color w:val="000000"/>
          <w:sz w:val="26"/>
          <w:szCs w:val="26"/>
        </w:rPr>
      </w:pPr>
    </w:p>
    <w:p w:rsidR="00380CBC" w:rsidRPr="000A05B8"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Should you wish to discuss any aspect of internet use please contact the school.</w:t>
      </w:r>
    </w:p>
    <w:p w:rsidR="00380CBC" w:rsidRPr="000A05B8" w:rsidRDefault="00380CBC" w:rsidP="000A05B8">
      <w:pPr>
        <w:autoSpaceDE w:val="0"/>
        <w:autoSpaceDN w:val="0"/>
        <w:adjustRightInd w:val="0"/>
        <w:jc w:val="both"/>
        <w:rPr>
          <w:rFonts w:eastAsia="Calibri"/>
          <w:color w:val="000000"/>
          <w:sz w:val="26"/>
          <w:szCs w:val="26"/>
        </w:rPr>
      </w:pPr>
    </w:p>
    <w:p w:rsidR="00380CBC" w:rsidRPr="000A05B8" w:rsidRDefault="00380CBC" w:rsidP="000A05B8">
      <w:pPr>
        <w:autoSpaceDE w:val="0"/>
        <w:autoSpaceDN w:val="0"/>
        <w:adjustRightInd w:val="0"/>
        <w:jc w:val="both"/>
        <w:rPr>
          <w:rFonts w:eastAsia="Calibri"/>
          <w:color w:val="000000"/>
          <w:sz w:val="26"/>
          <w:szCs w:val="26"/>
        </w:rPr>
      </w:pPr>
      <w:r w:rsidRPr="000A05B8">
        <w:rPr>
          <w:rFonts w:eastAsia="Calibri"/>
          <w:color w:val="000000"/>
          <w:sz w:val="26"/>
          <w:szCs w:val="26"/>
        </w:rPr>
        <w:t xml:space="preserve">Yours sincerely </w:t>
      </w: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380CBC" w:rsidRDefault="00380CBC" w:rsidP="000A05B8">
      <w:pPr>
        <w:autoSpaceDE w:val="0"/>
        <w:autoSpaceDN w:val="0"/>
        <w:adjustRightInd w:val="0"/>
        <w:jc w:val="both"/>
        <w:rPr>
          <w:rFonts w:eastAsia="Calibri"/>
          <w:sz w:val="26"/>
          <w:szCs w:val="26"/>
        </w:rPr>
      </w:pPr>
    </w:p>
    <w:p w:rsidR="004652BC" w:rsidRDefault="004652BC" w:rsidP="000A05B8">
      <w:pPr>
        <w:autoSpaceDE w:val="0"/>
        <w:autoSpaceDN w:val="0"/>
        <w:adjustRightInd w:val="0"/>
        <w:jc w:val="both"/>
        <w:rPr>
          <w:rFonts w:eastAsia="Calibri"/>
          <w:sz w:val="26"/>
          <w:szCs w:val="26"/>
        </w:rPr>
      </w:pPr>
    </w:p>
    <w:p w:rsidR="004652BC" w:rsidRDefault="004652BC" w:rsidP="000A05B8">
      <w:pPr>
        <w:autoSpaceDE w:val="0"/>
        <w:autoSpaceDN w:val="0"/>
        <w:adjustRightInd w:val="0"/>
        <w:jc w:val="both"/>
        <w:rPr>
          <w:rFonts w:eastAsia="Calibri"/>
          <w:sz w:val="26"/>
          <w:szCs w:val="26"/>
        </w:rPr>
      </w:pPr>
    </w:p>
    <w:p w:rsidR="004652BC" w:rsidRDefault="004652BC" w:rsidP="000A05B8">
      <w:pPr>
        <w:autoSpaceDE w:val="0"/>
        <w:autoSpaceDN w:val="0"/>
        <w:adjustRightInd w:val="0"/>
        <w:jc w:val="both"/>
        <w:rPr>
          <w:rFonts w:eastAsia="Calibri"/>
          <w:sz w:val="26"/>
          <w:szCs w:val="26"/>
        </w:rPr>
      </w:pPr>
    </w:p>
    <w:p w:rsidR="004652BC" w:rsidRDefault="004652BC" w:rsidP="000A05B8">
      <w:pPr>
        <w:autoSpaceDE w:val="0"/>
        <w:autoSpaceDN w:val="0"/>
        <w:adjustRightInd w:val="0"/>
        <w:jc w:val="both"/>
        <w:rPr>
          <w:rFonts w:eastAsia="Calibri"/>
          <w:sz w:val="26"/>
          <w:szCs w:val="26"/>
        </w:rPr>
      </w:pPr>
    </w:p>
    <w:p w:rsidR="004652BC" w:rsidRDefault="004652BC" w:rsidP="000A05B8">
      <w:pPr>
        <w:autoSpaceDE w:val="0"/>
        <w:autoSpaceDN w:val="0"/>
        <w:adjustRightInd w:val="0"/>
        <w:jc w:val="both"/>
        <w:rPr>
          <w:rFonts w:eastAsia="Calibri"/>
          <w:sz w:val="26"/>
          <w:szCs w:val="26"/>
        </w:rPr>
      </w:pPr>
    </w:p>
    <w:p w:rsidR="004652BC" w:rsidRDefault="004652BC" w:rsidP="000A05B8">
      <w:pPr>
        <w:autoSpaceDE w:val="0"/>
        <w:autoSpaceDN w:val="0"/>
        <w:adjustRightInd w:val="0"/>
        <w:jc w:val="both"/>
        <w:rPr>
          <w:rFonts w:eastAsia="Calibri"/>
          <w:sz w:val="26"/>
          <w:szCs w:val="26"/>
        </w:rPr>
      </w:pPr>
    </w:p>
    <w:p w:rsidR="004652BC" w:rsidRDefault="004652BC" w:rsidP="000A05B8">
      <w:pPr>
        <w:autoSpaceDE w:val="0"/>
        <w:autoSpaceDN w:val="0"/>
        <w:adjustRightInd w:val="0"/>
        <w:jc w:val="both"/>
        <w:rPr>
          <w:rFonts w:eastAsia="Calibri"/>
          <w:sz w:val="26"/>
          <w:szCs w:val="26"/>
        </w:rPr>
      </w:pPr>
    </w:p>
    <w:p w:rsidR="004652BC" w:rsidRPr="000A05B8" w:rsidRDefault="004652BC" w:rsidP="000A05B8">
      <w:pPr>
        <w:autoSpaceDE w:val="0"/>
        <w:autoSpaceDN w:val="0"/>
        <w:adjustRightInd w:val="0"/>
        <w:jc w:val="both"/>
        <w:rPr>
          <w:rFonts w:eastAsia="Calibri"/>
          <w:sz w:val="26"/>
          <w:szCs w:val="26"/>
        </w:rPr>
      </w:pPr>
    </w:p>
    <w:p w:rsidR="00380CBC" w:rsidRPr="000A05B8" w:rsidRDefault="00380CBC" w:rsidP="000A05B8">
      <w:pPr>
        <w:autoSpaceDE w:val="0"/>
        <w:autoSpaceDN w:val="0"/>
        <w:adjustRightInd w:val="0"/>
        <w:jc w:val="both"/>
        <w:rPr>
          <w:rFonts w:eastAsia="Calibri"/>
          <w:sz w:val="26"/>
          <w:szCs w:val="26"/>
        </w:rPr>
      </w:pPr>
    </w:p>
    <w:p w:rsidR="005F10F8" w:rsidRPr="000A05B8" w:rsidRDefault="005F10F8" w:rsidP="000A05B8">
      <w:pPr>
        <w:autoSpaceDE w:val="0"/>
        <w:autoSpaceDN w:val="0"/>
        <w:adjustRightInd w:val="0"/>
        <w:jc w:val="both"/>
        <w:rPr>
          <w:rFonts w:eastAsia="Calibri"/>
          <w:b/>
          <w:bCs/>
          <w:sz w:val="26"/>
          <w:szCs w:val="26"/>
        </w:rPr>
      </w:pPr>
    </w:p>
    <w:p w:rsidR="001C3195" w:rsidRDefault="001C3195" w:rsidP="004652BC">
      <w:pPr>
        <w:autoSpaceDE w:val="0"/>
        <w:autoSpaceDN w:val="0"/>
        <w:adjustRightInd w:val="0"/>
        <w:jc w:val="both"/>
        <w:rPr>
          <w:rFonts w:eastAsia="Calibri"/>
          <w:b/>
          <w:bCs/>
          <w:color w:val="000000"/>
          <w:sz w:val="26"/>
          <w:szCs w:val="26"/>
        </w:rPr>
      </w:pPr>
    </w:p>
    <w:p w:rsidR="001C3195" w:rsidRDefault="001C3195" w:rsidP="004652BC">
      <w:pPr>
        <w:autoSpaceDE w:val="0"/>
        <w:autoSpaceDN w:val="0"/>
        <w:adjustRightInd w:val="0"/>
        <w:jc w:val="both"/>
        <w:rPr>
          <w:rFonts w:eastAsia="Calibri"/>
          <w:b/>
          <w:bCs/>
          <w:color w:val="000000"/>
          <w:sz w:val="26"/>
          <w:szCs w:val="26"/>
        </w:rPr>
      </w:pPr>
    </w:p>
    <w:p w:rsidR="004652BC" w:rsidRPr="000A05B8" w:rsidRDefault="004652BC" w:rsidP="004652BC">
      <w:pPr>
        <w:autoSpaceDE w:val="0"/>
        <w:autoSpaceDN w:val="0"/>
        <w:adjustRightInd w:val="0"/>
        <w:jc w:val="both"/>
        <w:rPr>
          <w:rFonts w:eastAsia="Calibri"/>
          <w:b/>
          <w:bCs/>
          <w:color w:val="000000"/>
          <w:sz w:val="26"/>
          <w:szCs w:val="26"/>
        </w:rPr>
      </w:pPr>
      <w:r w:rsidRPr="000A05B8">
        <w:rPr>
          <w:rFonts w:eastAsia="Calibri"/>
          <w:b/>
          <w:bCs/>
          <w:color w:val="000000"/>
          <w:sz w:val="26"/>
          <w:szCs w:val="26"/>
        </w:rPr>
        <w:lastRenderedPageBreak/>
        <w:t>Code of Conduct for Computing at The Beacon Federation</w:t>
      </w:r>
    </w:p>
    <w:p w:rsidR="004652BC" w:rsidRPr="000A05B8" w:rsidRDefault="004652BC" w:rsidP="004652BC">
      <w:pPr>
        <w:autoSpaceDE w:val="0"/>
        <w:autoSpaceDN w:val="0"/>
        <w:adjustRightInd w:val="0"/>
        <w:jc w:val="both"/>
        <w:rPr>
          <w:rFonts w:eastAsia="Calibri"/>
          <w:b/>
          <w:bCs/>
          <w:color w:val="000000"/>
          <w:sz w:val="26"/>
          <w:szCs w:val="26"/>
        </w:rPr>
      </w:pPr>
    </w:p>
    <w:p w:rsidR="004652BC" w:rsidRPr="00D955C4" w:rsidRDefault="004652BC" w:rsidP="004652BC">
      <w:pPr>
        <w:autoSpaceDE w:val="0"/>
        <w:autoSpaceDN w:val="0"/>
        <w:adjustRightInd w:val="0"/>
        <w:jc w:val="both"/>
        <w:rPr>
          <w:rFonts w:eastAsia="Calibri"/>
          <w:b/>
          <w:bCs/>
          <w:color w:val="000000"/>
        </w:rPr>
      </w:pPr>
      <w:r w:rsidRPr="00D955C4">
        <w:rPr>
          <w:rFonts w:eastAsia="Calibri"/>
          <w:b/>
          <w:bCs/>
          <w:color w:val="000000"/>
        </w:rPr>
        <w:t xml:space="preserve">To ensure that members of staff are fully aware of their professional responsibilities when using information systems and when communicating with pupils, they are asked to sign this code of conduct. Members of staff should consult the school’s e-safety policy for further information and clarification.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understand that it is a criminal offence to use a school computing system for a purpose not permitted by its owner.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understand that school information systems may not be used for private purposes without specific permission from the Executive Headteacher.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understand that my use of school information systems, internet and email may be monitored and recorded to ensure policy compliance.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will respect system security and I will not disclose any password or security information to anyone other than an authorised system manager.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will not install any software or hardware without permission.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will ensure that personal data is stored securely and is used appropriately, whether in school, taken off the school premises or accessed remotely.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will respect copyright and intellectual property rights.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will report any incidents of concern regarding children’s safety to the Designated Child Protection Coordinator or Executive Headteacher.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will ensure that electronic communications with pupils including email, IM and social networking are compatible with my professional role and that messages cannot be misunderstood or misinterpreted.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numPr>
          <w:ilvl w:val="0"/>
          <w:numId w:val="23"/>
        </w:numPr>
        <w:autoSpaceDE w:val="0"/>
        <w:autoSpaceDN w:val="0"/>
        <w:adjustRightInd w:val="0"/>
        <w:spacing w:after="160" w:line="256" w:lineRule="auto"/>
        <w:contextualSpacing/>
        <w:jc w:val="both"/>
        <w:rPr>
          <w:rFonts w:eastAsia="Calibri"/>
          <w:color w:val="000000"/>
        </w:rPr>
      </w:pPr>
      <w:r w:rsidRPr="00D955C4">
        <w:rPr>
          <w:rFonts w:eastAsia="Calibri"/>
          <w:color w:val="000000"/>
        </w:rPr>
        <w:t xml:space="preserve">I will promote e-safety with students in my care and will help them to develop a responsible attitude to system use, communications and publishing.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autoSpaceDE w:val="0"/>
        <w:autoSpaceDN w:val="0"/>
        <w:adjustRightInd w:val="0"/>
        <w:jc w:val="both"/>
        <w:rPr>
          <w:rFonts w:eastAsia="Calibri"/>
          <w:color w:val="000000"/>
        </w:rPr>
      </w:pPr>
      <w:r w:rsidRPr="00D955C4">
        <w:rPr>
          <w:rFonts w:eastAsia="Calibri"/>
          <w:color w:val="000000"/>
        </w:rPr>
        <w:t xml:space="preserve">The school may exercise its right to monitor the use of the school’s information systems and internet access, to intercept e-mail and to delete inappropriate materials where it believes unauthorised use of the school’s information system may be taking place, or the system may be being used for criminal purposes or for storing unauthorised or unlawful text, imagery or sound.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autoSpaceDE w:val="0"/>
        <w:autoSpaceDN w:val="0"/>
        <w:adjustRightInd w:val="0"/>
        <w:jc w:val="both"/>
        <w:rPr>
          <w:rFonts w:eastAsia="Calibri"/>
          <w:b/>
          <w:bCs/>
          <w:color w:val="000000"/>
        </w:rPr>
      </w:pPr>
      <w:r w:rsidRPr="00D955C4">
        <w:rPr>
          <w:rFonts w:eastAsia="Calibri"/>
          <w:b/>
          <w:bCs/>
          <w:color w:val="000000"/>
        </w:rPr>
        <w:t xml:space="preserve">I have read, understood and accept the Staff Code of Conduct for Computing. </w:t>
      </w:r>
    </w:p>
    <w:p w:rsidR="004652BC" w:rsidRPr="00D955C4" w:rsidRDefault="004652BC" w:rsidP="004652BC">
      <w:pPr>
        <w:autoSpaceDE w:val="0"/>
        <w:autoSpaceDN w:val="0"/>
        <w:adjustRightInd w:val="0"/>
        <w:jc w:val="both"/>
        <w:rPr>
          <w:rFonts w:eastAsia="Calibri"/>
          <w:color w:val="000000"/>
        </w:rPr>
      </w:pPr>
    </w:p>
    <w:p w:rsidR="004652BC" w:rsidRPr="00D955C4" w:rsidRDefault="004652BC" w:rsidP="004652BC">
      <w:pPr>
        <w:autoSpaceDE w:val="0"/>
        <w:autoSpaceDN w:val="0"/>
        <w:adjustRightInd w:val="0"/>
        <w:rPr>
          <w:rFonts w:eastAsia="Calibri"/>
          <w:color w:val="000000"/>
        </w:rPr>
      </w:pPr>
      <w:r>
        <w:rPr>
          <w:rFonts w:eastAsia="Calibri"/>
          <w:color w:val="000000"/>
        </w:rPr>
        <w:t>Signed: …………..…………..… Capitals: …………....………………</w:t>
      </w:r>
      <w:r w:rsidRPr="00D955C4">
        <w:rPr>
          <w:rFonts w:eastAsia="Calibri"/>
          <w:color w:val="000000"/>
        </w:rPr>
        <w:t xml:space="preserve">Date: …………… </w:t>
      </w:r>
    </w:p>
    <w:p w:rsidR="004652BC" w:rsidRPr="00D955C4" w:rsidRDefault="004652BC" w:rsidP="004652BC">
      <w:pPr>
        <w:autoSpaceDE w:val="0"/>
        <w:autoSpaceDN w:val="0"/>
        <w:adjustRightInd w:val="0"/>
        <w:rPr>
          <w:rFonts w:eastAsia="Calibri"/>
          <w:color w:val="000000"/>
        </w:rPr>
      </w:pPr>
    </w:p>
    <w:p w:rsidR="004652BC" w:rsidRPr="00D955C4" w:rsidRDefault="004652BC" w:rsidP="004652BC">
      <w:pPr>
        <w:autoSpaceDE w:val="0"/>
        <w:autoSpaceDN w:val="0"/>
        <w:adjustRightInd w:val="0"/>
        <w:rPr>
          <w:rFonts w:eastAsia="Calibri"/>
          <w:color w:val="000000"/>
        </w:rPr>
      </w:pPr>
      <w:r w:rsidRPr="00D955C4">
        <w:rPr>
          <w:rFonts w:eastAsia="Calibri"/>
          <w:color w:val="000000"/>
        </w:rPr>
        <w:t>Accepted fo</w:t>
      </w:r>
      <w:r>
        <w:rPr>
          <w:rFonts w:eastAsia="Calibri"/>
          <w:color w:val="000000"/>
        </w:rPr>
        <w:t>r school: ………………………</w:t>
      </w:r>
      <w:r w:rsidRPr="00D955C4">
        <w:rPr>
          <w:rFonts w:eastAsia="Calibri"/>
          <w:color w:val="000000"/>
        </w:rPr>
        <w:t xml:space="preserve"> Capitals: …………………………. …………… </w:t>
      </w:r>
    </w:p>
    <w:p w:rsidR="004652BC" w:rsidRPr="00D955C4" w:rsidRDefault="004652BC" w:rsidP="004652BC">
      <w:pPr>
        <w:autoSpaceDE w:val="0"/>
        <w:autoSpaceDN w:val="0"/>
        <w:adjustRightInd w:val="0"/>
        <w:jc w:val="both"/>
        <w:rPr>
          <w:rFonts w:eastAsia="Calibri"/>
          <w:color w:val="000000"/>
        </w:rPr>
      </w:pPr>
    </w:p>
    <w:p w:rsidR="00380CBC" w:rsidRPr="000A05B8" w:rsidRDefault="00380CBC" w:rsidP="000A05B8">
      <w:pPr>
        <w:autoSpaceDE w:val="0"/>
        <w:autoSpaceDN w:val="0"/>
        <w:adjustRightInd w:val="0"/>
        <w:jc w:val="both"/>
        <w:rPr>
          <w:rFonts w:eastAsia="Calibri"/>
          <w:sz w:val="26"/>
          <w:szCs w:val="26"/>
        </w:rPr>
      </w:pPr>
      <w:bookmarkStart w:id="0" w:name="_GoBack"/>
      <w:bookmarkEnd w:id="0"/>
    </w:p>
    <w:sectPr w:rsidR="00380CBC" w:rsidRPr="000A05B8" w:rsidSect="00C975E4">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8C" w:rsidRDefault="00F4028C" w:rsidP="0041437C">
      <w:r>
        <w:separator/>
      </w:r>
    </w:p>
  </w:endnote>
  <w:endnote w:type="continuationSeparator" w:id="0">
    <w:p w:rsidR="00F4028C" w:rsidRDefault="00F4028C" w:rsidP="0041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7C" w:rsidRDefault="0041437C">
    <w:pPr>
      <w:pStyle w:val="Footer"/>
      <w:jc w:val="center"/>
    </w:pPr>
    <w:r>
      <w:fldChar w:fldCharType="begin"/>
    </w:r>
    <w:r>
      <w:instrText xml:space="preserve"> PAGE   \* MERGEFORMAT </w:instrText>
    </w:r>
    <w:r>
      <w:fldChar w:fldCharType="separate"/>
    </w:r>
    <w:r w:rsidR="001C3195">
      <w:rPr>
        <w:noProof/>
      </w:rPr>
      <w:t>10</w:t>
    </w:r>
    <w:r>
      <w:rPr>
        <w:noProof/>
      </w:rPr>
      <w:fldChar w:fldCharType="end"/>
    </w:r>
  </w:p>
  <w:p w:rsidR="0041437C" w:rsidRDefault="004143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8C" w:rsidRDefault="00F4028C" w:rsidP="0041437C">
      <w:r>
        <w:separator/>
      </w:r>
    </w:p>
  </w:footnote>
  <w:footnote w:type="continuationSeparator" w:id="0">
    <w:p w:rsidR="00F4028C" w:rsidRDefault="00F4028C" w:rsidP="004143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A7"/>
    <w:multiLevelType w:val="hybridMultilevel"/>
    <w:tmpl w:val="532C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926AE"/>
    <w:multiLevelType w:val="hybridMultilevel"/>
    <w:tmpl w:val="2914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38BC"/>
    <w:multiLevelType w:val="hybridMultilevel"/>
    <w:tmpl w:val="3C3AF71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962977"/>
    <w:multiLevelType w:val="hybridMultilevel"/>
    <w:tmpl w:val="C408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931C0"/>
    <w:multiLevelType w:val="hybridMultilevel"/>
    <w:tmpl w:val="F8B6E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31063A"/>
    <w:multiLevelType w:val="hybridMultilevel"/>
    <w:tmpl w:val="FC666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860DFF"/>
    <w:multiLevelType w:val="hybridMultilevel"/>
    <w:tmpl w:val="348074EC"/>
    <w:lvl w:ilvl="0" w:tplc="08090001">
      <w:start w:val="1"/>
      <w:numFmt w:val="bullet"/>
      <w:lvlText w:val=""/>
      <w:lvlJc w:val="left"/>
      <w:pPr>
        <w:tabs>
          <w:tab w:val="num" w:pos="440"/>
        </w:tabs>
        <w:ind w:left="440" w:hanging="360"/>
      </w:pPr>
      <w:rPr>
        <w:rFonts w:ascii="Symbol" w:hAnsi="Symbol" w:hint="default"/>
      </w:rPr>
    </w:lvl>
    <w:lvl w:ilvl="1" w:tplc="08090003" w:tentative="1">
      <w:start w:val="1"/>
      <w:numFmt w:val="bullet"/>
      <w:lvlText w:val="o"/>
      <w:lvlJc w:val="left"/>
      <w:pPr>
        <w:tabs>
          <w:tab w:val="num" w:pos="1160"/>
        </w:tabs>
        <w:ind w:left="1160" w:hanging="360"/>
      </w:pPr>
      <w:rPr>
        <w:rFonts w:ascii="Courier New" w:hAnsi="Courier New" w:cs="Courier New" w:hint="default"/>
      </w:rPr>
    </w:lvl>
    <w:lvl w:ilvl="2" w:tplc="08090005" w:tentative="1">
      <w:start w:val="1"/>
      <w:numFmt w:val="bullet"/>
      <w:lvlText w:val=""/>
      <w:lvlJc w:val="left"/>
      <w:pPr>
        <w:tabs>
          <w:tab w:val="num" w:pos="1880"/>
        </w:tabs>
        <w:ind w:left="1880" w:hanging="360"/>
      </w:pPr>
      <w:rPr>
        <w:rFonts w:ascii="Wingdings" w:hAnsi="Wingdings" w:hint="default"/>
      </w:rPr>
    </w:lvl>
    <w:lvl w:ilvl="3" w:tplc="08090001" w:tentative="1">
      <w:start w:val="1"/>
      <w:numFmt w:val="bullet"/>
      <w:lvlText w:val=""/>
      <w:lvlJc w:val="left"/>
      <w:pPr>
        <w:tabs>
          <w:tab w:val="num" w:pos="2600"/>
        </w:tabs>
        <w:ind w:left="2600" w:hanging="360"/>
      </w:pPr>
      <w:rPr>
        <w:rFonts w:ascii="Symbol" w:hAnsi="Symbol" w:hint="default"/>
      </w:rPr>
    </w:lvl>
    <w:lvl w:ilvl="4" w:tplc="08090003" w:tentative="1">
      <w:start w:val="1"/>
      <w:numFmt w:val="bullet"/>
      <w:lvlText w:val="o"/>
      <w:lvlJc w:val="left"/>
      <w:pPr>
        <w:tabs>
          <w:tab w:val="num" w:pos="3320"/>
        </w:tabs>
        <w:ind w:left="3320" w:hanging="360"/>
      </w:pPr>
      <w:rPr>
        <w:rFonts w:ascii="Courier New" w:hAnsi="Courier New" w:cs="Courier New" w:hint="default"/>
      </w:rPr>
    </w:lvl>
    <w:lvl w:ilvl="5" w:tplc="08090005" w:tentative="1">
      <w:start w:val="1"/>
      <w:numFmt w:val="bullet"/>
      <w:lvlText w:val=""/>
      <w:lvlJc w:val="left"/>
      <w:pPr>
        <w:tabs>
          <w:tab w:val="num" w:pos="4040"/>
        </w:tabs>
        <w:ind w:left="4040" w:hanging="360"/>
      </w:pPr>
      <w:rPr>
        <w:rFonts w:ascii="Wingdings" w:hAnsi="Wingdings" w:hint="default"/>
      </w:rPr>
    </w:lvl>
    <w:lvl w:ilvl="6" w:tplc="08090001" w:tentative="1">
      <w:start w:val="1"/>
      <w:numFmt w:val="bullet"/>
      <w:lvlText w:val=""/>
      <w:lvlJc w:val="left"/>
      <w:pPr>
        <w:tabs>
          <w:tab w:val="num" w:pos="4760"/>
        </w:tabs>
        <w:ind w:left="4760" w:hanging="360"/>
      </w:pPr>
      <w:rPr>
        <w:rFonts w:ascii="Symbol" w:hAnsi="Symbol" w:hint="default"/>
      </w:rPr>
    </w:lvl>
    <w:lvl w:ilvl="7" w:tplc="08090003" w:tentative="1">
      <w:start w:val="1"/>
      <w:numFmt w:val="bullet"/>
      <w:lvlText w:val="o"/>
      <w:lvlJc w:val="left"/>
      <w:pPr>
        <w:tabs>
          <w:tab w:val="num" w:pos="5480"/>
        </w:tabs>
        <w:ind w:left="5480" w:hanging="360"/>
      </w:pPr>
      <w:rPr>
        <w:rFonts w:ascii="Courier New" w:hAnsi="Courier New" w:cs="Courier New" w:hint="default"/>
      </w:rPr>
    </w:lvl>
    <w:lvl w:ilvl="8" w:tplc="08090005" w:tentative="1">
      <w:start w:val="1"/>
      <w:numFmt w:val="bullet"/>
      <w:lvlText w:val=""/>
      <w:lvlJc w:val="left"/>
      <w:pPr>
        <w:tabs>
          <w:tab w:val="num" w:pos="6200"/>
        </w:tabs>
        <w:ind w:left="6200" w:hanging="360"/>
      </w:pPr>
      <w:rPr>
        <w:rFonts w:ascii="Wingdings" w:hAnsi="Wingdings" w:hint="default"/>
      </w:rPr>
    </w:lvl>
  </w:abstractNum>
  <w:abstractNum w:abstractNumId="7" w15:restartNumberingAfterBreak="0">
    <w:nsid w:val="10F95993"/>
    <w:multiLevelType w:val="hybridMultilevel"/>
    <w:tmpl w:val="62DC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02F69"/>
    <w:multiLevelType w:val="hybridMultilevel"/>
    <w:tmpl w:val="12D6F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930B5F"/>
    <w:multiLevelType w:val="hybridMultilevel"/>
    <w:tmpl w:val="093CB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7906CE"/>
    <w:multiLevelType w:val="hybridMultilevel"/>
    <w:tmpl w:val="7212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427393"/>
    <w:multiLevelType w:val="hybridMultilevel"/>
    <w:tmpl w:val="56D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401D0"/>
    <w:multiLevelType w:val="hybridMultilevel"/>
    <w:tmpl w:val="3A728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6C4164"/>
    <w:multiLevelType w:val="hybridMultilevel"/>
    <w:tmpl w:val="A38A9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11596"/>
    <w:multiLevelType w:val="hybridMultilevel"/>
    <w:tmpl w:val="AA34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549C1"/>
    <w:multiLevelType w:val="hybridMultilevel"/>
    <w:tmpl w:val="8C1CB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7B7470"/>
    <w:multiLevelType w:val="hybridMultilevel"/>
    <w:tmpl w:val="A5FC2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3F3D63"/>
    <w:multiLevelType w:val="hybridMultilevel"/>
    <w:tmpl w:val="926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A5E6A"/>
    <w:multiLevelType w:val="hybridMultilevel"/>
    <w:tmpl w:val="F0BC0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D95959"/>
    <w:multiLevelType w:val="hybridMultilevel"/>
    <w:tmpl w:val="C3923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7059E4"/>
    <w:multiLevelType w:val="hybridMultilevel"/>
    <w:tmpl w:val="867A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87DFB"/>
    <w:multiLevelType w:val="hybridMultilevel"/>
    <w:tmpl w:val="92CE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2506D"/>
    <w:multiLevelType w:val="hybridMultilevel"/>
    <w:tmpl w:val="5552B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225A20"/>
    <w:multiLevelType w:val="hybridMultilevel"/>
    <w:tmpl w:val="F244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05ED3"/>
    <w:multiLevelType w:val="hybridMultilevel"/>
    <w:tmpl w:val="21BA2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2B5324"/>
    <w:multiLevelType w:val="hybridMultilevel"/>
    <w:tmpl w:val="84704A7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C131AD"/>
    <w:multiLevelType w:val="hybridMultilevel"/>
    <w:tmpl w:val="C188FCC8"/>
    <w:lvl w:ilvl="0" w:tplc="8A6850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E35C9"/>
    <w:multiLevelType w:val="hybridMultilevel"/>
    <w:tmpl w:val="4FA6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048B5"/>
    <w:multiLevelType w:val="hybridMultilevel"/>
    <w:tmpl w:val="EF6804E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ED000C"/>
    <w:multiLevelType w:val="hybridMultilevel"/>
    <w:tmpl w:val="E8FE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9541C"/>
    <w:multiLevelType w:val="hybridMultilevel"/>
    <w:tmpl w:val="F14224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12344D"/>
    <w:multiLevelType w:val="hybridMultilevel"/>
    <w:tmpl w:val="13749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6E479D"/>
    <w:multiLevelType w:val="hybridMultilevel"/>
    <w:tmpl w:val="67CC6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B9585D"/>
    <w:multiLevelType w:val="hybridMultilevel"/>
    <w:tmpl w:val="9ADA2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150DD8"/>
    <w:multiLevelType w:val="hybridMultilevel"/>
    <w:tmpl w:val="89B0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073F7"/>
    <w:multiLevelType w:val="hybridMultilevel"/>
    <w:tmpl w:val="499C3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32DC5"/>
    <w:multiLevelType w:val="hybridMultilevel"/>
    <w:tmpl w:val="38BCE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3"/>
  </w:num>
  <w:num w:numId="4">
    <w:abstractNumId w:val="26"/>
  </w:num>
  <w:num w:numId="5">
    <w:abstractNumId w:val="3"/>
  </w:num>
  <w:num w:numId="6">
    <w:abstractNumId w:val="13"/>
  </w:num>
  <w:num w:numId="7">
    <w:abstractNumId w:val="6"/>
  </w:num>
  <w:num w:numId="8">
    <w:abstractNumId w:val="35"/>
  </w:num>
  <w:num w:numId="9">
    <w:abstractNumId w:val="5"/>
  </w:num>
  <w:num w:numId="10">
    <w:abstractNumId w:val="15"/>
  </w:num>
  <w:num w:numId="11">
    <w:abstractNumId w:val="22"/>
  </w:num>
  <w:num w:numId="12">
    <w:abstractNumId w:val="24"/>
  </w:num>
  <w:num w:numId="13">
    <w:abstractNumId w:val="18"/>
  </w:num>
  <w:num w:numId="14">
    <w:abstractNumId w:val="4"/>
  </w:num>
  <w:num w:numId="15">
    <w:abstractNumId w:val="16"/>
  </w:num>
  <w:num w:numId="16">
    <w:abstractNumId w:val="9"/>
  </w:num>
  <w:num w:numId="17">
    <w:abstractNumId w:val="31"/>
  </w:num>
  <w:num w:numId="18">
    <w:abstractNumId w:val="19"/>
  </w:num>
  <w:num w:numId="19">
    <w:abstractNumId w:val="32"/>
  </w:num>
  <w:num w:numId="20">
    <w:abstractNumId w:val="33"/>
  </w:num>
  <w:num w:numId="21">
    <w:abstractNumId w:val="12"/>
  </w:num>
  <w:num w:numId="22">
    <w:abstractNumId w:val="36"/>
  </w:num>
  <w:num w:numId="23">
    <w:abstractNumId w:val="30"/>
  </w:num>
  <w:num w:numId="24">
    <w:abstractNumId w:val="2"/>
  </w:num>
  <w:num w:numId="25">
    <w:abstractNumId w:val="25"/>
  </w:num>
  <w:num w:numId="26">
    <w:abstractNumId w:val="8"/>
  </w:num>
  <w:num w:numId="27">
    <w:abstractNumId w:val="28"/>
  </w:num>
  <w:num w:numId="28">
    <w:abstractNumId w:val="2"/>
  </w:num>
  <w:num w:numId="29">
    <w:abstractNumId w:val="30"/>
  </w:num>
  <w:num w:numId="30">
    <w:abstractNumId w:val="29"/>
  </w:num>
  <w:num w:numId="31">
    <w:abstractNumId w:val="34"/>
  </w:num>
  <w:num w:numId="32">
    <w:abstractNumId w:val="11"/>
  </w:num>
  <w:num w:numId="33">
    <w:abstractNumId w:val="7"/>
  </w:num>
  <w:num w:numId="34">
    <w:abstractNumId w:val="1"/>
  </w:num>
  <w:num w:numId="35">
    <w:abstractNumId w:val="17"/>
  </w:num>
  <w:num w:numId="36">
    <w:abstractNumId w:val="27"/>
  </w:num>
  <w:num w:numId="37">
    <w:abstractNumId w:val="20"/>
  </w:num>
  <w:num w:numId="38">
    <w:abstractNumId w:val="21"/>
  </w:num>
  <w:num w:numId="3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4"/>
    <w:rsid w:val="000004FD"/>
    <w:rsid w:val="000022E8"/>
    <w:rsid w:val="00026687"/>
    <w:rsid w:val="000559E9"/>
    <w:rsid w:val="00071620"/>
    <w:rsid w:val="000816B1"/>
    <w:rsid w:val="00082C69"/>
    <w:rsid w:val="000A05B8"/>
    <w:rsid w:val="000A3ED3"/>
    <w:rsid w:val="000B44AE"/>
    <w:rsid w:val="000C20B1"/>
    <w:rsid w:val="000D02CD"/>
    <w:rsid w:val="000F0598"/>
    <w:rsid w:val="00117539"/>
    <w:rsid w:val="00132E0A"/>
    <w:rsid w:val="00142468"/>
    <w:rsid w:val="00187A8A"/>
    <w:rsid w:val="001A460D"/>
    <w:rsid w:val="001B795F"/>
    <w:rsid w:val="001C3195"/>
    <w:rsid w:val="001D5627"/>
    <w:rsid w:val="001F10C6"/>
    <w:rsid w:val="002019C8"/>
    <w:rsid w:val="0024375A"/>
    <w:rsid w:val="00260200"/>
    <w:rsid w:val="0028186F"/>
    <w:rsid w:val="00292D67"/>
    <w:rsid w:val="00294531"/>
    <w:rsid w:val="002B3FD1"/>
    <w:rsid w:val="002B7A80"/>
    <w:rsid w:val="002C4AB0"/>
    <w:rsid w:val="002D042E"/>
    <w:rsid w:val="002F5298"/>
    <w:rsid w:val="002F7023"/>
    <w:rsid w:val="00301D7F"/>
    <w:rsid w:val="003146E3"/>
    <w:rsid w:val="00317E99"/>
    <w:rsid w:val="00320BEF"/>
    <w:rsid w:val="003227F7"/>
    <w:rsid w:val="00346E95"/>
    <w:rsid w:val="00355EB2"/>
    <w:rsid w:val="003803B1"/>
    <w:rsid w:val="00380CBC"/>
    <w:rsid w:val="003A3523"/>
    <w:rsid w:val="003D0EC2"/>
    <w:rsid w:val="003E1E6B"/>
    <w:rsid w:val="003E700C"/>
    <w:rsid w:val="003F254A"/>
    <w:rsid w:val="004004CE"/>
    <w:rsid w:val="00405EB2"/>
    <w:rsid w:val="00406031"/>
    <w:rsid w:val="0041437C"/>
    <w:rsid w:val="00416E7B"/>
    <w:rsid w:val="00424BC8"/>
    <w:rsid w:val="004652BC"/>
    <w:rsid w:val="00485E50"/>
    <w:rsid w:val="004B00ED"/>
    <w:rsid w:val="004D0703"/>
    <w:rsid w:val="004E307C"/>
    <w:rsid w:val="004F0CCB"/>
    <w:rsid w:val="004F11F0"/>
    <w:rsid w:val="004F3DB3"/>
    <w:rsid w:val="00525BAB"/>
    <w:rsid w:val="00546C10"/>
    <w:rsid w:val="005519F6"/>
    <w:rsid w:val="00563C2C"/>
    <w:rsid w:val="00574173"/>
    <w:rsid w:val="005758D6"/>
    <w:rsid w:val="005D555D"/>
    <w:rsid w:val="005D7039"/>
    <w:rsid w:val="005D791B"/>
    <w:rsid w:val="005E53B1"/>
    <w:rsid w:val="005F10F8"/>
    <w:rsid w:val="00601E5E"/>
    <w:rsid w:val="006135DD"/>
    <w:rsid w:val="0063279C"/>
    <w:rsid w:val="00632CC7"/>
    <w:rsid w:val="00640BED"/>
    <w:rsid w:val="00655EEE"/>
    <w:rsid w:val="006562F3"/>
    <w:rsid w:val="00664812"/>
    <w:rsid w:val="00672760"/>
    <w:rsid w:val="00696277"/>
    <w:rsid w:val="006A6D05"/>
    <w:rsid w:val="006A6F6F"/>
    <w:rsid w:val="006C000E"/>
    <w:rsid w:val="006D2136"/>
    <w:rsid w:val="006F2632"/>
    <w:rsid w:val="00704356"/>
    <w:rsid w:val="00715966"/>
    <w:rsid w:val="00722777"/>
    <w:rsid w:val="00724578"/>
    <w:rsid w:val="007473B0"/>
    <w:rsid w:val="00753A81"/>
    <w:rsid w:val="00774C1F"/>
    <w:rsid w:val="00782143"/>
    <w:rsid w:val="00790659"/>
    <w:rsid w:val="00794726"/>
    <w:rsid w:val="007B1692"/>
    <w:rsid w:val="007C4F0E"/>
    <w:rsid w:val="007F4EEB"/>
    <w:rsid w:val="007F5AF5"/>
    <w:rsid w:val="00822724"/>
    <w:rsid w:val="00827F96"/>
    <w:rsid w:val="00831527"/>
    <w:rsid w:val="00833605"/>
    <w:rsid w:val="0083628C"/>
    <w:rsid w:val="00847A5A"/>
    <w:rsid w:val="00855483"/>
    <w:rsid w:val="0085646C"/>
    <w:rsid w:val="00857DAC"/>
    <w:rsid w:val="0086390A"/>
    <w:rsid w:val="00876F0C"/>
    <w:rsid w:val="00880629"/>
    <w:rsid w:val="00881059"/>
    <w:rsid w:val="00883F96"/>
    <w:rsid w:val="008844AB"/>
    <w:rsid w:val="0088670B"/>
    <w:rsid w:val="008C2719"/>
    <w:rsid w:val="008C4DFE"/>
    <w:rsid w:val="008D2EFF"/>
    <w:rsid w:val="008D5A0D"/>
    <w:rsid w:val="00911360"/>
    <w:rsid w:val="00914A08"/>
    <w:rsid w:val="009226E3"/>
    <w:rsid w:val="00924385"/>
    <w:rsid w:val="00926112"/>
    <w:rsid w:val="00941C6B"/>
    <w:rsid w:val="00953DD6"/>
    <w:rsid w:val="00975A87"/>
    <w:rsid w:val="009771CA"/>
    <w:rsid w:val="009A598D"/>
    <w:rsid w:val="009B10F2"/>
    <w:rsid w:val="009B7FA4"/>
    <w:rsid w:val="009C3FF9"/>
    <w:rsid w:val="009C464F"/>
    <w:rsid w:val="009E35F6"/>
    <w:rsid w:val="009F1F2B"/>
    <w:rsid w:val="00A1727E"/>
    <w:rsid w:val="00A5590E"/>
    <w:rsid w:val="00AB65FF"/>
    <w:rsid w:val="00AC119D"/>
    <w:rsid w:val="00AC1F4D"/>
    <w:rsid w:val="00AD1DE8"/>
    <w:rsid w:val="00AF4FE7"/>
    <w:rsid w:val="00B23BE6"/>
    <w:rsid w:val="00B34DED"/>
    <w:rsid w:val="00B4625C"/>
    <w:rsid w:val="00B65033"/>
    <w:rsid w:val="00B66705"/>
    <w:rsid w:val="00BC031C"/>
    <w:rsid w:val="00BC123A"/>
    <w:rsid w:val="00BC1570"/>
    <w:rsid w:val="00C26EDF"/>
    <w:rsid w:val="00C316FE"/>
    <w:rsid w:val="00C37109"/>
    <w:rsid w:val="00C46C9F"/>
    <w:rsid w:val="00C47B6A"/>
    <w:rsid w:val="00C71AD7"/>
    <w:rsid w:val="00C975E4"/>
    <w:rsid w:val="00CB65F1"/>
    <w:rsid w:val="00CC591C"/>
    <w:rsid w:val="00CD7661"/>
    <w:rsid w:val="00CE4BD6"/>
    <w:rsid w:val="00D27BAD"/>
    <w:rsid w:val="00D463DB"/>
    <w:rsid w:val="00D77CF5"/>
    <w:rsid w:val="00D91934"/>
    <w:rsid w:val="00D955C4"/>
    <w:rsid w:val="00DC3D30"/>
    <w:rsid w:val="00DF2F5E"/>
    <w:rsid w:val="00E00E34"/>
    <w:rsid w:val="00E21F8B"/>
    <w:rsid w:val="00E356AF"/>
    <w:rsid w:val="00E70D47"/>
    <w:rsid w:val="00E72064"/>
    <w:rsid w:val="00E9072D"/>
    <w:rsid w:val="00EA2F9B"/>
    <w:rsid w:val="00EF27C2"/>
    <w:rsid w:val="00F0147C"/>
    <w:rsid w:val="00F234C2"/>
    <w:rsid w:val="00F35276"/>
    <w:rsid w:val="00F36F1D"/>
    <w:rsid w:val="00F4028C"/>
    <w:rsid w:val="00F63C83"/>
    <w:rsid w:val="00F640B6"/>
    <w:rsid w:val="00F677BE"/>
    <w:rsid w:val="00F75CD9"/>
    <w:rsid w:val="00F861CC"/>
    <w:rsid w:val="00F94CA0"/>
    <w:rsid w:val="00FA7E64"/>
    <w:rsid w:val="00FB2364"/>
    <w:rsid w:val="00FB62F6"/>
    <w:rsid w:val="00FB7351"/>
    <w:rsid w:val="00FC2875"/>
    <w:rsid w:val="00FE3FDA"/>
    <w:rsid w:val="00FE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1793C"/>
  <w15:docId w15:val="{64D92870-4F5A-4AD3-BE0F-E96B8B84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rPr>
  </w:style>
  <w:style w:type="paragraph" w:styleId="Heading5">
    <w:name w:val="heading 5"/>
    <w:basedOn w:val="Normal"/>
    <w:next w:val="Normal"/>
    <w:qFormat/>
    <w:pPr>
      <w:keepNext/>
      <w:jc w:val="center"/>
      <w:outlineLvl w:val="4"/>
    </w:pPr>
    <w:rPr>
      <w:b/>
      <w:bCs/>
      <w:bdr w:val="single" w:sz="4" w:space="0" w:color="auto"/>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b/>
      <w:bCs/>
    </w:rPr>
  </w:style>
  <w:style w:type="paragraph" w:styleId="BodyText2">
    <w:name w:val="Body Text 2"/>
    <w:basedOn w:val="Normal"/>
    <w:rPr>
      <w:b/>
      <w:bCs/>
      <w:sz w:val="22"/>
      <w:u w:val="single"/>
    </w:rPr>
  </w:style>
  <w:style w:type="paragraph" w:styleId="BodyTextIndent">
    <w:name w:val="Body Text Indent"/>
    <w:basedOn w:val="Normal"/>
    <w:pPr>
      <w:pBdr>
        <w:top w:val="single" w:sz="4" w:space="1" w:color="auto" w:shadow="1"/>
        <w:left w:val="single" w:sz="4" w:space="4" w:color="auto" w:shadow="1"/>
        <w:bottom w:val="single" w:sz="4" w:space="1" w:color="auto" w:shadow="1"/>
        <w:right w:val="single" w:sz="4" w:space="4" w:color="auto" w:shadow="1"/>
      </w:pBdr>
      <w:ind w:left="360"/>
    </w:pPr>
    <w:rPr>
      <w:b/>
      <w:bCs/>
      <w:sz w:val="22"/>
    </w:rPr>
  </w:style>
  <w:style w:type="paragraph" w:styleId="BodyText3">
    <w:name w:val="Body Text 3"/>
    <w:basedOn w:val="Normal"/>
    <w:rPr>
      <w:b/>
      <w:bCs/>
    </w:rPr>
  </w:style>
  <w:style w:type="character" w:styleId="Hyperlink">
    <w:name w:val="Hyperlink"/>
    <w:rsid w:val="009A598D"/>
    <w:rPr>
      <w:color w:val="0000FF"/>
      <w:u w:val="single"/>
    </w:rPr>
  </w:style>
  <w:style w:type="paragraph" w:styleId="BalloonText">
    <w:name w:val="Balloon Text"/>
    <w:basedOn w:val="Normal"/>
    <w:semiHidden/>
    <w:rsid w:val="00AB65FF"/>
    <w:rPr>
      <w:rFonts w:ascii="Tahoma" w:hAnsi="Tahoma" w:cs="Tahoma"/>
      <w:sz w:val="16"/>
      <w:szCs w:val="16"/>
    </w:rPr>
  </w:style>
  <w:style w:type="table" w:styleId="TableGrid">
    <w:name w:val="Table Grid"/>
    <w:basedOn w:val="TableNormal"/>
    <w:rsid w:val="0091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72D"/>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C26EDF"/>
    <w:pPr>
      <w:ind w:left="720"/>
    </w:pPr>
  </w:style>
  <w:style w:type="paragraph" w:styleId="Header">
    <w:name w:val="header"/>
    <w:basedOn w:val="Normal"/>
    <w:link w:val="HeaderChar"/>
    <w:rsid w:val="0041437C"/>
    <w:pPr>
      <w:tabs>
        <w:tab w:val="center" w:pos="4513"/>
        <w:tab w:val="right" w:pos="9026"/>
      </w:tabs>
    </w:pPr>
  </w:style>
  <w:style w:type="character" w:customStyle="1" w:styleId="HeaderChar">
    <w:name w:val="Header Char"/>
    <w:link w:val="Header"/>
    <w:rsid w:val="0041437C"/>
    <w:rPr>
      <w:sz w:val="24"/>
      <w:szCs w:val="24"/>
      <w:lang w:eastAsia="en-US"/>
    </w:rPr>
  </w:style>
  <w:style w:type="paragraph" w:styleId="Footer">
    <w:name w:val="footer"/>
    <w:basedOn w:val="Normal"/>
    <w:link w:val="FooterChar"/>
    <w:uiPriority w:val="99"/>
    <w:rsid w:val="0041437C"/>
    <w:pPr>
      <w:tabs>
        <w:tab w:val="center" w:pos="4513"/>
        <w:tab w:val="right" w:pos="9026"/>
      </w:tabs>
    </w:pPr>
  </w:style>
  <w:style w:type="character" w:customStyle="1" w:styleId="FooterChar">
    <w:name w:val="Footer Char"/>
    <w:link w:val="Footer"/>
    <w:uiPriority w:val="99"/>
    <w:rsid w:val="0041437C"/>
    <w:rPr>
      <w:sz w:val="24"/>
      <w:szCs w:val="24"/>
      <w:lang w:eastAsia="en-US"/>
    </w:rPr>
  </w:style>
  <w:style w:type="paragraph" w:styleId="NormalWeb">
    <w:name w:val="Normal (Web)"/>
    <w:basedOn w:val="Normal"/>
    <w:uiPriority w:val="99"/>
    <w:unhideWhenUsed/>
    <w:rsid w:val="0085548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4344">
      <w:bodyDiv w:val="1"/>
      <w:marLeft w:val="0"/>
      <w:marRight w:val="0"/>
      <w:marTop w:val="0"/>
      <w:marBottom w:val="0"/>
      <w:divBdr>
        <w:top w:val="none" w:sz="0" w:space="0" w:color="auto"/>
        <w:left w:val="none" w:sz="0" w:space="0" w:color="auto"/>
        <w:bottom w:val="none" w:sz="0" w:space="0" w:color="auto"/>
        <w:right w:val="none" w:sz="0" w:space="0" w:color="auto"/>
      </w:divBdr>
    </w:div>
    <w:div w:id="392120694">
      <w:bodyDiv w:val="1"/>
      <w:marLeft w:val="0"/>
      <w:marRight w:val="0"/>
      <w:marTop w:val="0"/>
      <w:marBottom w:val="0"/>
      <w:divBdr>
        <w:top w:val="none" w:sz="0" w:space="0" w:color="auto"/>
        <w:left w:val="none" w:sz="0" w:space="0" w:color="auto"/>
        <w:bottom w:val="none" w:sz="0" w:space="0" w:color="auto"/>
        <w:right w:val="none" w:sz="0" w:space="0" w:color="auto"/>
      </w:divBdr>
    </w:div>
    <w:div w:id="647516054">
      <w:bodyDiv w:val="1"/>
      <w:marLeft w:val="0"/>
      <w:marRight w:val="0"/>
      <w:marTop w:val="0"/>
      <w:marBottom w:val="0"/>
      <w:divBdr>
        <w:top w:val="none" w:sz="0" w:space="0" w:color="auto"/>
        <w:left w:val="none" w:sz="0" w:space="0" w:color="auto"/>
        <w:bottom w:val="none" w:sz="0" w:space="0" w:color="auto"/>
        <w:right w:val="none" w:sz="0" w:space="0" w:color="auto"/>
      </w:divBdr>
    </w:div>
    <w:div w:id="927999629">
      <w:bodyDiv w:val="1"/>
      <w:marLeft w:val="0"/>
      <w:marRight w:val="0"/>
      <w:marTop w:val="0"/>
      <w:marBottom w:val="0"/>
      <w:divBdr>
        <w:top w:val="none" w:sz="0" w:space="0" w:color="auto"/>
        <w:left w:val="none" w:sz="0" w:space="0" w:color="auto"/>
        <w:bottom w:val="none" w:sz="0" w:space="0" w:color="auto"/>
        <w:right w:val="none" w:sz="0" w:space="0" w:color="auto"/>
      </w:divBdr>
    </w:div>
    <w:div w:id="1149857249">
      <w:bodyDiv w:val="1"/>
      <w:marLeft w:val="0"/>
      <w:marRight w:val="0"/>
      <w:marTop w:val="0"/>
      <w:marBottom w:val="0"/>
      <w:divBdr>
        <w:top w:val="none" w:sz="0" w:space="0" w:color="auto"/>
        <w:left w:val="none" w:sz="0" w:space="0" w:color="auto"/>
        <w:bottom w:val="none" w:sz="0" w:space="0" w:color="auto"/>
        <w:right w:val="none" w:sz="0" w:space="0" w:color="auto"/>
      </w:divBdr>
      <w:divsChild>
        <w:div w:id="1223833669">
          <w:marLeft w:val="0"/>
          <w:marRight w:val="0"/>
          <w:marTop w:val="0"/>
          <w:marBottom w:val="0"/>
          <w:divBdr>
            <w:top w:val="none" w:sz="0" w:space="0" w:color="auto"/>
            <w:left w:val="none" w:sz="0" w:space="0" w:color="auto"/>
            <w:bottom w:val="none" w:sz="0" w:space="0" w:color="auto"/>
            <w:right w:val="none" w:sz="0" w:space="0" w:color="auto"/>
          </w:divBdr>
          <w:divsChild>
            <w:div w:id="296616798">
              <w:marLeft w:val="0"/>
              <w:marRight w:val="0"/>
              <w:marTop w:val="0"/>
              <w:marBottom w:val="0"/>
              <w:divBdr>
                <w:top w:val="none" w:sz="0" w:space="0" w:color="auto"/>
                <w:left w:val="none" w:sz="0" w:space="0" w:color="auto"/>
                <w:bottom w:val="none" w:sz="0" w:space="0" w:color="auto"/>
                <w:right w:val="none" w:sz="0" w:space="0" w:color="auto"/>
              </w:divBdr>
              <w:divsChild>
                <w:div w:id="233008853">
                  <w:marLeft w:val="0"/>
                  <w:marRight w:val="0"/>
                  <w:marTop w:val="360"/>
                  <w:marBottom w:val="0"/>
                  <w:divBdr>
                    <w:top w:val="none" w:sz="0" w:space="0" w:color="auto"/>
                    <w:left w:val="none" w:sz="0" w:space="0" w:color="auto"/>
                    <w:bottom w:val="none" w:sz="0" w:space="0" w:color="auto"/>
                    <w:right w:val="none" w:sz="0" w:space="0" w:color="auto"/>
                  </w:divBdr>
                  <w:divsChild>
                    <w:div w:id="582449397">
                      <w:marLeft w:val="0"/>
                      <w:marRight w:val="0"/>
                      <w:marTop w:val="0"/>
                      <w:marBottom w:val="0"/>
                      <w:divBdr>
                        <w:top w:val="none" w:sz="0" w:space="0" w:color="auto"/>
                        <w:left w:val="none" w:sz="0" w:space="0" w:color="auto"/>
                        <w:bottom w:val="none" w:sz="0" w:space="0" w:color="auto"/>
                        <w:right w:val="none" w:sz="0" w:space="0" w:color="auto"/>
                      </w:divBdr>
                      <w:divsChild>
                        <w:div w:id="696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1127">
      <w:bodyDiv w:val="1"/>
      <w:marLeft w:val="0"/>
      <w:marRight w:val="0"/>
      <w:marTop w:val="0"/>
      <w:marBottom w:val="150"/>
      <w:divBdr>
        <w:top w:val="none" w:sz="0" w:space="0" w:color="auto"/>
        <w:left w:val="none" w:sz="0" w:space="0" w:color="auto"/>
        <w:bottom w:val="none" w:sz="0" w:space="0" w:color="auto"/>
        <w:right w:val="none" w:sz="0" w:space="0" w:color="auto"/>
      </w:divBdr>
      <w:divsChild>
        <w:div w:id="136387661">
          <w:marLeft w:val="0"/>
          <w:marRight w:val="0"/>
          <w:marTop w:val="0"/>
          <w:marBottom w:val="0"/>
          <w:divBdr>
            <w:top w:val="none" w:sz="0" w:space="0" w:color="auto"/>
            <w:left w:val="none" w:sz="0" w:space="0" w:color="auto"/>
            <w:bottom w:val="none" w:sz="0" w:space="0" w:color="auto"/>
            <w:right w:val="none" w:sz="0" w:space="0" w:color="auto"/>
          </w:divBdr>
        </w:div>
      </w:divsChild>
    </w:div>
    <w:div w:id="1694266799">
      <w:bodyDiv w:val="1"/>
      <w:marLeft w:val="0"/>
      <w:marRight w:val="0"/>
      <w:marTop w:val="0"/>
      <w:marBottom w:val="0"/>
      <w:divBdr>
        <w:top w:val="none" w:sz="0" w:space="0" w:color="auto"/>
        <w:left w:val="none" w:sz="0" w:space="0" w:color="auto"/>
        <w:bottom w:val="none" w:sz="0" w:space="0" w:color="auto"/>
        <w:right w:val="none" w:sz="0" w:space="0" w:color="auto"/>
      </w:divBdr>
    </w:div>
    <w:div w:id="17823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ermington.devon.sch.uk" TargetMode="External"/><Relationship Id="rId5" Type="http://schemas.openxmlformats.org/officeDocument/2006/relationships/footnotes" Target="footnotes.xml"/><Relationship Id="rId10" Type="http://schemas.openxmlformats.org/officeDocument/2006/relationships/hyperlink" Target="mailto:admin@ugborough-primary.devon.sch.uk" TargetMode="External"/><Relationship Id="rId4" Type="http://schemas.openxmlformats.org/officeDocument/2006/relationships/webSettings" Target="webSettings.xml"/><Relationship Id="rId9" Type="http://schemas.openxmlformats.org/officeDocument/2006/relationships/hyperlink" Target="mailto:admin@manor.dev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Manor Primary School Draft Behaviour Policy January 2000</vt:lpstr>
    </vt:vector>
  </TitlesOfParts>
  <Company>Devon County Council</Company>
  <LinksUpToDate>false</LinksUpToDate>
  <CharactersWithSpaces>18731</CharactersWithSpaces>
  <SharedDoc>false</SharedDoc>
  <HLinks>
    <vt:vector size="12" baseType="variant">
      <vt:variant>
        <vt:i4>6488142</vt:i4>
      </vt:variant>
      <vt:variant>
        <vt:i4>3</vt:i4>
      </vt:variant>
      <vt:variant>
        <vt:i4>0</vt:i4>
      </vt:variant>
      <vt:variant>
        <vt:i4>5</vt:i4>
      </vt:variant>
      <vt:variant>
        <vt:lpwstr>mailto:admin@manor.devon.sch.uk</vt:lpwstr>
      </vt:variant>
      <vt:variant>
        <vt:lpwstr/>
      </vt:variant>
      <vt:variant>
        <vt:i4>7733308</vt:i4>
      </vt:variant>
      <vt:variant>
        <vt:i4>0</vt:i4>
      </vt:variant>
      <vt:variant>
        <vt:i4>0</vt:i4>
      </vt:variant>
      <vt:variant>
        <vt:i4>5</vt:i4>
      </vt:variant>
      <vt:variant>
        <vt:lpwstr>http://www.education.gov.uk/schools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 Primary School Draft Behaviour Policy January 2000</dc:title>
  <dc:creator>Mr Stevens</dc:creator>
  <cp:lastModifiedBy>molly dixon</cp:lastModifiedBy>
  <cp:revision>2</cp:revision>
  <cp:lastPrinted>2015-01-02T11:23:00Z</cp:lastPrinted>
  <dcterms:created xsi:type="dcterms:W3CDTF">2019-11-22T10:38:00Z</dcterms:created>
  <dcterms:modified xsi:type="dcterms:W3CDTF">2019-11-22T10:38:00Z</dcterms:modified>
</cp:coreProperties>
</file>